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CC8" w:rsidRPr="00F735DF" w:rsidRDefault="00DB40AE" w:rsidP="004050BF">
      <w:pPr>
        <w:spacing w:line="360" w:lineRule="auto"/>
        <w:jc w:val="center"/>
        <w:rPr>
          <w:rFonts w:asciiTheme="minorEastAsia" w:hAnsiTheme="minorEastAsia"/>
          <w:color w:val="000000" w:themeColor="text1"/>
          <w:sz w:val="24"/>
          <w:szCs w:val="24"/>
        </w:rPr>
      </w:pPr>
      <w:bookmarkStart w:id="0" w:name="_GoBack"/>
      <w:bookmarkEnd w:id="0"/>
      <w:r w:rsidRPr="00F735DF">
        <w:rPr>
          <w:rFonts w:ascii="黑体" w:eastAsia="黑体" w:hAnsi="黑体" w:hint="eastAsia"/>
          <w:color w:val="000000" w:themeColor="text1"/>
          <w:sz w:val="28"/>
          <w:szCs w:val="28"/>
        </w:rPr>
        <w:t>金英小学2</w:t>
      </w:r>
      <w:r w:rsidRPr="00F735DF">
        <w:rPr>
          <w:rFonts w:ascii="黑体" w:eastAsia="黑体" w:hAnsi="黑体"/>
          <w:color w:val="000000" w:themeColor="text1"/>
          <w:sz w:val="28"/>
          <w:szCs w:val="28"/>
        </w:rPr>
        <w:t>02</w:t>
      </w:r>
      <w:r w:rsidR="00AF48D0">
        <w:rPr>
          <w:rFonts w:ascii="黑体" w:eastAsia="黑体" w:hAnsi="黑体"/>
          <w:color w:val="000000" w:themeColor="text1"/>
          <w:sz w:val="28"/>
          <w:szCs w:val="28"/>
        </w:rPr>
        <w:t>3</w:t>
      </w:r>
      <w:r w:rsidRPr="00F735DF">
        <w:rPr>
          <w:rFonts w:ascii="黑体" w:eastAsia="黑体" w:hAnsi="黑体"/>
          <w:color w:val="000000" w:themeColor="text1"/>
          <w:sz w:val="28"/>
          <w:szCs w:val="28"/>
        </w:rPr>
        <w:t>学年第</w:t>
      </w:r>
      <w:r w:rsidR="00AF48D0">
        <w:rPr>
          <w:rFonts w:ascii="黑体" w:eastAsia="黑体" w:hAnsi="黑体" w:hint="eastAsia"/>
          <w:color w:val="000000" w:themeColor="text1"/>
          <w:sz w:val="28"/>
          <w:szCs w:val="28"/>
        </w:rPr>
        <w:t>一</w:t>
      </w:r>
      <w:r w:rsidRPr="00F735DF">
        <w:rPr>
          <w:rFonts w:ascii="黑体" w:eastAsia="黑体" w:hAnsi="黑体"/>
          <w:color w:val="000000" w:themeColor="text1"/>
          <w:sz w:val="28"/>
          <w:szCs w:val="28"/>
        </w:rPr>
        <w:t>学期教导处</w:t>
      </w:r>
      <w:r w:rsidR="001134A5" w:rsidRPr="00F735DF">
        <w:rPr>
          <w:rFonts w:ascii="黑体" w:eastAsia="黑体" w:hAnsi="黑体" w:hint="eastAsia"/>
          <w:color w:val="000000" w:themeColor="text1"/>
          <w:sz w:val="28"/>
          <w:szCs w:val="28"/>
        </w:rPr>
        <w:t>工作</w:t>
      </w:r>
      <w:r w:rsidRPr="00F735DF">
        <w:rPr>
          <w:rFonts w:ascii="黑体" w:eastAsia="黑体" w:hAnsi="黑体"/>
          <w:color w:val="000000" w:themeColor="text1"/>
          <w:sz w:val="28"/>
          <w:szCs w:val="28"/>
        </w:rPr>
        <w:t>计划</w:t>
      </w:r>
    </w:p>
    <w:p w:rsidR="00C92CC8" w:rsidRPr="00E51E3A" w:rsidRDefault="00DB40AE" w:rsidP="004050BF">
      <w:pPr>
        <w:spacing w:line="36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51E3A">
        <w:rPr>
          <w:rFonts w:asciiTheme="minorEastAsia" w:hAnsiTheme="minorEastAsia"/>
          <w:b/>
          <w:color w:val="000000" w:themeColor="text1"/>
          <w:sz w:val="24"/>
          <w:szCs w:val="24"/>
        </w:rPr>
        <w:t>一</w:t>
      </w:r>
      <w:r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、总体目标</w:t>
      </w:r>
    </w:p>
    <w:p w:rsidR="00C92CC8" w:rsidRPr="00F735DF" w:rsidRDefault="00DB40AE" w:rsidP="004050BF">
      <w:pPr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坚持立德树人</w:t>
      </w:r>
      <w:r w:rsidR="007D4CF7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基本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导向，在课程教学中</w:t>
      </w:r>
      <w:proofErr w:type="gramStart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践行</w:t>
      </w:r>
      <w:proofErr w:type="gramEnd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社会主义核心价值观；认真</w:t>
      </w:r>
      <w:r w:rsidR="007D4CF7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学习义务教育阶段新课程方案和学科课程标准，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聚焦学科课程核心素养，探索课程育人方法，开展“教与学方式变革”研究，</w:t>
      </w:r>
      <w:r w:rsidR="007D4CF7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贯彻五项管理，落实双减政策，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促进学生全面发展。</w:t>
      </w:r>
    </w:p>
    <w:p w:rsidR="00C92CC8" w:rsidRPr="00E51E3A" w:rsidRDefault="00DB40AE" w:rsidP="004050BF">
      <w:pPr>
        <w:spacing w:line="36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二、</w:t>
      </w:r>
      <w:r w:rsidRPr="00E51E3A">
        <w:rPr>
          <w:rFonts w:asciiTheme="minorEastAsia" w:hAnsiTheme="minorEastAsia"/>
          <w:b/>
          <w:color w:val="000000" w:themeColor="text1"/>
          <w:sz w:val="24"/>
          <w:szCs w:val="24"/>
        </w:rPr>
        <w:t>重点工作</w:t>
      </w:r>
    </w:p>
    <w:p w:rsidR="00C92CC8" w:rsidRPr="00F735DF" w:rsidRDefault="00DB40AE" w:rsidP="004050BF">
      <w:pPr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加强义务教育课程方案和各学科课程标准的学习和领会，贯彻五项管理，落实双减政策，积极开展课堂教学转型，减轻学生过重的学业负担，提高教师课堂教学效率，提高学校教学质量。</w:t>
      </w:r>
    </w:p>
    <w:p w:rsidR="00C92CC8" w:rsidRPr="00F735DF" w:rsidRDefault="00DB40AE" w:rsidP="004050BF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EF0307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聚焦双新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205A4E">
        <w:rPr>
          <w:rFonts w:asciiTheme="minorEastAsia" w:hAnsiTheme="minorEastAsia" w:hint="eastAsia"/>
          <w:color w:val="000000" w:themeColor="text1"/>
          <w:sz w:val="24"/>
          <w:szCs w:val="24"/>
        </w:rPr>
        <w:t>课题引领提升教研质量。</w:t>
      </w:r>
    </w:p>
    <w:p w:rsidR="00462285" w:rsidRPr="00F735DF" w:rsidRDefault="00462285" w:rsidP="00462285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2</w:t>
      </w:r>
      <w:r w:rsidRPr="00F735DF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学科实践，主题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活动促进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学习研究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205A4E" w:rsidRDefault="00462285" w:rsidP="004050BF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3</w:t>
      </w:r>
      <w:r w:rsidR="00DB40AE" w:rsidRPr="00F735DF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205A4E">
        <w:rPr>
          <w:rFonts w:asciiTheme="minorEastAsia" w:hAnsiTheme="minorEastAsia"/>
          <w:color w:val="000000" w:themeColor="text1"/>
          <w:sz w:val="24"/>
          <w:szCs w:val="24"/>
        </w:rPr>
        <w:t>优化作业，</w:t>
      </w:r>
      <w:proofErr w:type="gramStart"/>
      <w:r w:rsidR="00205A4E">
        <w:rPr>
          <w:rFonts w:asciiTheme="minorEastAsia" w:hAnsiTheme="minorEastAsia"/>
          <w:color w:val="000000" w:themeColor="text1"/>
          <w:sz w:val="24"/>
          <w:szCs w:val="24"/>
        </w:rPr>
        <w:t>课标指引</w:t>
      </w:r>
      <w:proofErr w:type="gramEnd"/>
      <w:r>
        <w:rPr>
          <w:rFonts w:asciiTheme="minorEastAsia" w:hAnsiTheme="minorEastAsia"/>
          <w:color w:val="000000" w:themeColor="text1"/>
          <w:sz w:val="24"/>
          <w:szCs w:val="24"/>
        </w:rPr>
        <w:t>强调</w:t>
      </w:r>
      <w:r w:rsidR="00205A4E">
        <w:rPr>
          <w:rFonts w:asciiTheme="minorEastAsia" w:hAnsiTheme="minorEastAsia"/>
          <w:color w:val="000000" w:themeColor="text1"/>
          <w:sz w:val="24"/>
          <w:szCs w:val="24"/>
        </w:rPr>
        <w:t>实践创新</w:t>
      </w:r>
      <w:r>
        <w:rPr>
          <w:rFonts w:asciiTheme="minorEastAsia" w:hAnsiTheme="minorEastAsia"/>
          <w:color w:val="000000" w:themeColor="text1"/>
          <w:sz w:val="24"/>
          <w:szCs w:val="24"/>
        </w:rPr>
        <w:t>。</w:t>
      </w:r>
      <w:r w:rsidR="00205A4E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="00205A4E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</w:p>
    <w:p w:rsidR="00C92CC8" w:rsidRPr="00F735DF" w:rsidRDefault="00DB40AE" w:rsidP="004050BF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/>
          <w:color w:val="000000" w:themeColor="text1"/>
          <w:sz w:val="24"/>
          <w:szCs w:val="24"/>
        </w:rPr>
        <w:t>4.</w:t>
      </w:r>
      <w:r w:rsidR="00374BA5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梯队</w:t>
      </w:r>
      <w:r w:rsidR="00205A4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建设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205A4E">
        <w:rPr>
          <w:rFonts w:asciiTheme="minorEastAsia" w:hAnsiTheme="minorEastAsia" w:hint="eastAsia"/>
          <w:color w:val="000000" w:themeColor="text1"/>
          <w:sz w:val="24"/>
          <w:szCs w:val="24"/>
        </w:rPr>
        <w:t>青蓝工程</w:t>
      </w:r>
      <w:r w:rsidR="00462285">
        <w:rPr>
          <w:rFonts w:asciiTheme="minorEastAsia" w:hAnsiTheme="minorEastAsia" w:hint="eastAsia"/>
          <w:color w:val="000000" w:themeColor="text1"/>
          <w:sz w:val="24"/>
          <w:szCs w:val="24"/>
        </w:rPr>
        <w:t>护航专业</w:t>
      </w:r>
      <w:r w:rsidR="00205A4E">
        <w:rPr>
          <w:rFonts w:asciiTheme="minorEastAsia" w:hAnsiTheme="minorEastAsia" w:hint="eastAsia"/>
          <w:color w:val="000000" w:themeColor="text1"/>
          <w:sz w:val="24"/>
          <w:szCs w:val="24"/>
        </w:rPr>
        <w:t>成长。</w:t>
      </w:r>
    </w:p>
    <w:p w:rsidR="00C92CC8" w:rsidRPr="00E51E3A" w:rsidRDefault="00DB40AE" w:rsidP="004050BF">
      <w:pPr>
        <w:spacing w:line="36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三、</w:t>
      </w:r>
      <w:r w:rsidRPr="00E51E3A">
        <w:rPr>
          <w:rFonts w:asciiTheme="minorEastAsia" w:hAnsiTheme="minorEastAsia"/>
          <w:b/>
          <w:color w:val="000000" w:themeColor="text1"/>
          <w:sz w:val="24"/>
          <w:szCs w:val="24"/>
        </w:rPr>
        <w:t>主要工作</w:t>
      </w:r>
    </w:p>
    <w:p w:rsidR="00C92CC8" w:rsidRPr="00E51E3A" w:rsidRDefault="00DB40AE" w:rsidP="004050BF">
      <w:pPr>
        <w:spacing w:line="360" w:lineRule="auto"/>
        <w:rPr>
          <w:b/>
          <w:color w:val="000000" w:themeColor="text1"/>
          <w:sz w:val="24"/>
        </w:rPr>
      </w:pPr>
      <w:r w:rsidRPr="00E51E3A">
        <w:rPr>
          <w:rFonts w:hint="eastAsia"/>
          <w:b/>
          <w:color w:val="000000" w:themeColor="text1"/>
          <w:sz w:val="24"/>
        </w:rPr>
        <w:t>（一）</w:t>
      </w:r>
      <w:r w:rsidRPr="00E51E3A">
        <w:rPr>
          <w:b/>
          <w:color w:val="000000" w:themeColor="text1"/>
          <w:sz w:val="24"/>
        </w:rPr>
        <w:t>课程计划，</w:t>
      </w:r>
      <w:r w:rsidR="00241A4C" w:rsidRPr="00E51E3A">
        <w:rPr>
          <w:b/>
          <w:color w:val="000000" w:themeColor="text1"/>
          <w:sz w:val="24"/>
        </w:rPr>
        <w:t>严格执行</w:t>
      </w:r>
      <w:r w:rsidR="00D57487" w:rsidRPr="00E51E3A">
        <w:rPr>
          <w:rFonts w:hint="eastAsia"/>
          <w:b/>
          <w:color w:val="000000" w:themeColor="text1"/>
          <w:sz w:val="24"/>
        </w:rPr>
        <w:t>促进</w:t>
      </w:r>
      <w:r w:rsidRPr="00E51E3A">
        <w:rPr>
          <w:rFonts w:hint="eastAsia"/>
          <w:b/>
          <w:color w:val="000000" w:themeColor="text1"/>
          <w:sz w:val="24"/>
        </w:rPr>
        <w:t>落实</w:t>
      </w:r>
      <w:r w:rsidRPr="00E51E3A">
        <w:rPr>
          <w:b/>
          <w:color w:val="000000" w:themeColor="text1"/>
          <w:sz w:val="24"/>
        </w:rPr>
        <w:t>完善</w:t>
      </w:r>
      <w:r w:rsidR="00241A4C" w:rsidRPr="00E51E3A">
        <w:rPr>
          <w:b/>
          <w:color w:val="000000" w:themeColor="text1"/>
          <w:sz w:val="24"/>
        </w:rPr>
        <w:t>。</w:t>
      </w:r>
    </w:p>
    <w:p w:rsidR="004D3843" w:rsidRPr="00D57487" w:rsidRDefault="00DB40AE" w:rsidP="004050BF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735DF">
        <w:rPr>
          <w:rFonts w:ascii="宋体" w:hAnsi="宋体" w:hint="eastAsia"/>
          <w:color w:val="000000" w:themeColor="text1"/>
          <w:sz w:val="24"/>
        </w:rPr>
        <w:t>坚决贯彻执行</w:t>
      </w:r>
      <w:r w:rsidRPr="00F735DF">
        <w:rPr>
          <w:rFonts w:hint="eastAsia"/>
          <w:color w:val="000000" w:themeColor="text1"/>
          <w:sz w:val="24"/>
        </w:rPr>
        <w:t>“上海市中小学</w:t>
      </w:r>
      <w:r w:rsidRPr="00F735DF">
        <w:rPr>
          <w:rFonts w:hint="eastAsia"/>
          <w:color w:val="000000" w:themeColor="text1"/>
          <w:sz w:val="24"/>
        </w:rPr>
        <w:t>20</w:t>
      </w:r>
      <w:r w:rsidRPr="00F735DF">
        <w:rPr>
          <w:color w:val="000000" w:themeColor="text1"/>
          <w:sz w:val="24"/>
        </w:rPr>
        <w:t>2</w:t>
      </w:r>
      <w:r w:rsidR="00527674">
        <w:rPr>
          <w:color w:val="000000" w:themeColor="text1"/>
          <w:sz w:val="24"/>
        </w:rPr>
        <w:t>3</w:t>
      </w:r>
      <w:r w:rsidRPr="00F735DF">
        <w:rPr>
          <w:rFonts w:hint="eastAsia"/>
          <w:color w:val="000000" w:themeColor="text1"/>
          <w:sz w:val="24"/>
        </w:rPr>
        <w:t>学年度课程计划及其说明”，以五育并举为准则，</w:t>
      </w:r>
      <w:r w:rsidRPr="00F735DF">
        <w:rPr>
          <w:rFonts w:ascii="宋体" w:hAnsi="宋体" w:hint="eastAsia"/>
          <w:color w:val="000000" w:themeColor="text1"/>
          <w:sz w:val="24"/>
        </w:rPr>
        <w:t>加强课程管理，聚焦学科课程核心素养，变革育人方式，强化学科实践，推进综合学习。根据学校办学目标和学生培养目标，扎实实施基础型课程，有效利用学区化、集团化教学资源，大力丰富学生社团，着重学校拓展型课程建设，进行适合学生特点的探究型课程的建设。与此同时,</w:t>
      </w:r>
      <w:r w:rsidRPr="00D57487">
        <w:rPr>
          <w:rFonts w:ascii="宋体" w:hAnsi="宋体" w:hint="eastAsia"/>
          <w:color w:val="000000" w:themeColor="text1"/>
          <w:sz w:val="24"/>
        </w:rPr>
        <w:t xml:space="preserve"> </w:t>
      </w:r>
      <w:r w:rsidRPr="00F735DF">
        <w:rPr>
          <w:rFonts w:ascii="宋体" w:hAnsi="宋体" w:hint="eastAsia"/>
          <w:color w:val="000000" w:themeColor="text1"/>
          <w:sz w:val="24"/>
        </w:rPr>
        <w:t>重视道德与法治、劳动教育等课程的实施</w:t>
      </w:r>
      <w:r w:rsidRPr="00D57487">
        <w:rPr>
          <w:rFonts w:ascii="宋体" w:hAnsi="宋体" w:hint="eastAsia"/>
          <w:color w:val="000000" w:themeColor="text1"/>
          <w:sz w:val="24"/>
        </w:rPr>
        <w:t>，</w:t>
      </w:r>
      <w:r w:rsidRPr="00F735DF">
        <w:rPr>
          <w:rFonts w:ascii="宋体" w:hAnsi="宋体" w:hint="eastAsia"/>
          <w:color w:val="000000" w:themeColor="text1"/>
          <w:sz w:val="24"/>
        </w:rPr>
        <w:t>不断规范教学常规管理，</w:t>
      </w:r>
      <w:r w:rsidR="004D3843" w:rsidRPr="00D57487">
        <w:rPr>
          <w:rFonts w:ascii="宋体" w:hAnsi="宋体" w:hint="eastAsia"/>
          <w:color w:val="000000" w:themeColor="text1"/>
          <w:sz w:val="24"/>
        </w:rPr>
        <w:t>保证按要求落实各学科课时数，</w:t>
      </w:r>
      <w:proofErr w:type="gramStart"/>
      <w:r w:rsidR="004D3843" w:rsidRPr="00D57487">
        <w:rPr>
          <w:rFonts w:ascii="宋体" w:hAnsi="宋体" w:hint="eastAsia"/>
          <w:color w:val="000000" w:themeColor="text1"/>
          <w:sz w:val="24"/>
        </w:rPr>
        <w:t>不违规占课</w:t>
      </w:r>
      <w:proofErr w:type="gramEnd"/>
      <w:r w:rsidR="004D3843" w:rsidRPr="00D57487">
        <w:rPr>
          <w:rFonts w:ascii="宋体" w:hAnsi="宋体" w:hint="eastAsia"/>
          <w:color w:val="000000" w:themeColor="text1"/>
          <w:sz w:val="24"/>
        </w:rPr>
        <w:t>、抢课，不延长学生学习时间，</w:t>
      </w:r>
      <w:r w:rsidRPr="00D57487">
        <w:rPr>
          <w:rFonts w:ascii="宋体" w:hAnsi="宋体" w:hint="eastAsia"/>
          <w:color w:val="000000" w:themeColor="text1"/>
          <w:sz w:val="24"/>
        </w:rPr>
        <w:t>做好增效减负，</w:t>
      </w:r>
      <w:r w:rsidRPr="00F735DF">
        <w:rPr>
          <w:rFonts w:ascii="宋体" w:hAnsi="宋体" w:hint="eastAsia"/>
          <w:color w:val="000000" w:themeColor="text1"/>
          <w:sz w:val="24"/>
        </w:rPr>
        <w:t>有效落实“双减”政策，</w:t>
      </w:r>
      <w:r w:rsidRPr="00D57487">
        <w:rPr>
          <w:rFonts w:ascii="宋体" w:hAnsi="宋体" w:hint="eastAsia"/>
          <w:color w:val="000000" w:themeColor="text1"/>
          <w:sz w:val="24"/>
        </w:rPr>
        <w:t>提升学校教育教学质量。</w:t>
      </w:r>
    </w:p>
    <w:p w:rsidR="00A47548" w:rsidRPr="00E51E3A" w:rsidRDefault="00A47548" w:rsidP="00A47548">
      <w:pPr>
        <w:spacing w:line="360" w:lineRule="auto"/>
        <w:rPr>
          <w:b/>
          <w:color w:val="000000" w:themeColor="text1"/>
          <w:sz w:val="24"/>
          <w:szCs w:val="24"/>
        </w:rPr>
      </w:pPr>
      <w:r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（二）</w:t>
      </w:r>
      <w:r w:rsidRPr="00E51E3A">
        <w:rPr>
          <w:rFonts w:hint="eastAsia"/>
          <w:b/>
          <w:color w:val="000000" w:themeColor="text1"/>
          <w:sz w:val="24"/>
          <w:szCs w:val="24"/>
        </w:rPr>
        <w:t>精细管理，</w:t>
      </w:r>
      <w:r w:rsidR="00241A4C" w:rsidRPr="00E51E3A">
        <w:rPr>
          <w:rFonts w:hint="eastAsia"/>
          <w:b/>
          <w:color w:val="000000" w:themeColor="text1"/>
          <w:sz w:val="24"/>
          <w:szCs w:val="24"/>
        </w:rPr>
        <w:t>规范</w:t>
      </w:r>
      <w:r w:rsidR="00241A4C"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监查</w:t>
      </w:r>
      <w:r w:rsidRPr="00E51E3A">
        <w:rPr>
          <w:rFonts w:hint="eastAsia"/>
          <w:b/>
          <w:color w:val="000000" w:themeColor="text1"/>
          <w:sz w:val="24"/>
          <w:szCs w:val="24"/>
        </w:rPr>
        <w:t>教学</w:t>
      </w:r>
      <w:r w:rsidR="00241A4C" w:rsidRPr="00E51E3A">
        <w:rPr>
          <w:rFonts w:hint="eastAsia"/>
          <w:b/>
          <w:color w:val="000000" w:themeColor="text1"/>
          <w:sz w:val="24"/>
          <w:szCs w:val="24"/>
        </w:rPr>
        <w:t>五项</w:t>
      </w:r>
      <w:r w:rsidRPr="00E51E3A">
        <w:rPr>
          <w:rFonts w:hint="eastAsia"/>
          <w:b/>
          <w:color w:val="000000" w:themeColor="text1"/>
          <w:sz w:val="24"/>
          <w:szCs w:val="24"/>
        </w:rPr>
        <w:t>环节</w:t>
      </w:r>
      <w:r w:rsidR="00241A4C" w:rsidRPr="00E51E3A">
        <w:rPr>
          <w:rFonts w:hint="eastAsia"/>
          <w:b/>
          <w:color w:val="000000" w:themeColor="text1"/>
          <w:sz w:val="24"/>
          <w:szCs w:val="24"/>
        </w:rPr>
        <w:t>。</w:t>
      </w:r>
    </w:p>
    <w:p w:rsidR="00A47548" w:rsidRDefault="00A47548" w:rsidP="00A47548">
      <w:pPr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加强教学流程管理，备课、上课、作业批改、辅导、评价考核工作是实施教学流程管理的基本内容。抓好教学五环节是提高教学实效性的根本保障。严格遵守学校《金英小学</w:t>
      </w:r>
      <w:r w:rsidRPr="00F735DF">
        <w:rPr>
          <w:rFonts w:asciiTheme="minorEastAsia" w:hAnsiTheme="minorEastAsia"/>
          <w:color w:val="000000" w:themeColor="text1"/>
          <w:sz w:val="24"/>
          <w:szCs w:val="24"/>
        </w:rPr>
        <w:t>教学管理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规章》的具体要求，教研组、</w:t>
      </w:r>
      <w:proofErr w:type="gramStart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备课组</w:t>
      </w:r>
      <w:proofErr w:type="gramEnd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根据学科特点可以加以进一步的细化与落实，切实开展工作，避免教学中的随意性和盲目性，同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时，力争</w:t>
      </w:r>
      <w:proofErr w:type="gramStart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让教学</w:t>
      </w:r>
      <w:proofErr w:type="gramEnd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常规“内化”为每个教师的自觉行为，促使教学质量得到实质性提高。</w:t>
      </w:r>
    </w:p>
    <w:p w:rsidR="00EB5A68" w:rsidRDefault="00EB5A68" w:rsidP="00EB5A68">
      <w:pPr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</w:t>
      </w:r>
      <w:r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EB5A68">
        <w:rPr>
          <w:rFonts w:hint="eastAsia"/>
        </w:rPr>
        <w:t xml:space="preserve"> </w:t>
      </w:r>
      <w:r w:rsidRPr="00EB5A68">
        <w:rPr>
          <w:rFonts w:asciiTheme="minorEastAsia" w:hAnsiTheme="minorEastAsia" w:hint="eastAsia"/>
          <w:color w:val="000000" w:themeColor="text1"/>
          <w:sz w:val="24"/>
          <w:szCs w:val="24"/>
        </w:rPr>
        <w:t>严控书面作业总量。一二年级不布置书面家庭作业，可在校内安排适当巩固练习；小学其他年级每天书面作业完成时间平均不超过60分钟；以年级组为单位统筹各学科日常基础性作业和弹性作业总量（含电子作业）。随堂布置作业，不得布置惩罚性作业。</w:t>
      </w:r>
    </w:p>
    <w:p w:rsidR="00EB5A68" w:rsidRDefault="00EB5A68" w:rsidP="00EB5A68">
      <w:pPr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</w:t>
      </w:r>
      <w:r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EB5A68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加强作业完成指导。充分利用课堂教学时间和课后服务时间加强学生作业指导，培养学生自主学习和时间管理能力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EB5A68" w:rsidRDefault="00EB5A68" w:rsidP="00EB5A68">
      <w:pPr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B5A68">
        <w:rPr>
          <w:rFonts w:asciiTheme="minorEastAsia" w:hAnsiTheme="minorEastAsia" w:hint="eastAsia"/>
          <w:color w:val="000000" w:themeColor="text1"/>
          <w:sz w:val="24"/>
          <w:szCs w:val="24"/>
        </w:rPr>
        <w:t>3.认真批改反馈作业。作业全批全改，不得要求学生自批自改。要采取集体讲评、个别讲解等方式有针对性地及时反馈，特别要强化对学习有困难学生的辅导帮扶。不使用侮辱、嘲讽言词或符号批改、反馈作业。</w:t>
      </w:r>
    </w:p>
    <w:p w:rsidR="00EB5A68" w:rsidRPr="00EB5A68" w:rsidRDefault="00EB5A68" w:rsidP="00EB5A68">
      <w:pPr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B5A68">
        <w:rPr>
          <w:rFonts w:asciiTheme="minorEastAsia" w:hAnsiTheme="minorEastAsia" w:hint="eastAsia"/>
          <w:color w:val="000000" w:themeColor="text1"/>
          <w:sz w:val="24"/>
          <w:szCs w:val="24"/>
        </w:rPr>
        <w:t>4.不给家长布置作业。严禁给家长布置或变相布置作业，严禁要求家长代为评改作业。</w:t>
      </w:r>
    </w:p>
    <w:p w:rsidR="00EB5A68" w:rsidRPr="00EB5A68" w:rsidRDefault="00EB5A68" w:rsidP="00EB5A68">
      <w:pPr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EB5A68">
        <w:rPr>
          <w:rFonts w:asciiTheme="minorEastAsia" w:hAnsiTheme="minorEastAsia" w:hint="eastAsia"/>
          <w:color w:val="000000" w:themeColor="text1"/>
          <w:sz w:val="24"/>
          <w:szCs w:val="24"/>
        </w:rPr>
        <w:t>5.严格落实考试管理规定。开学后两周内不举行任何形式的考试、测验。一二年级不进行纸笔考试，其他年级由学校每学期组织一次期末考试。坚持“教什么、练什么、考什么”，努力实现教考一致，不出偏题怪题，减少机械记忆性试题，防止试题难度过大。</w:t>
      </w:r>
    </w:p>
    <w:p w:rsidR="00EB5A68" w:rsidRDefault="00AC0C05" w:rsidP="00AC0C05">
      <w:pPr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AC0C05">
        <w:rPr>
          <w:rFonts w:asciiTheme="minorEastAsia" w:hAnsiTheme="minorEastAsia" w:hint="eastAsia"/>
          <w:color w:val="000000" w:themeColor="text1"/>
          <w:sz w:val="24"/>
          <w:szCs w:val="24"/>
        </w:rPr>
        <w:t>6.合理使用考试结果。学校考试结果以等级呈现，</w:t>
      </w:r>
      <w:proofErr w:type="gramStart"/>
      <w:r w:rsidRPr="00AC0C05">
        <w:rPr>
          <w:rFonts w:asciiTheme="minorEastAsia" w:hAnsiTheme="minorEastAsia" w:hint="eastAsia"/>
          <w:color w:val="000000" w:themeColor="text1"/>
          <w:sz w:val="24"/>
          <w:szCs w:val="24"/>
        </w:rPr>
        <w:t>不</w:t>
      </w:r>
      <w:proofErr w:type="gramEnd"/>
      <w:r w:rsidRPr="00AC0C05">
        <w:rPr>
          <w:rFonts w:asciiTheme="minorEastAsia" w:hAnsiTheme="minorEastAsia" w:hint="eastAsia"/>
          <w:color w:val="000000" w:themeColor="text1"/>
          <w:sz w:val="24"/>
          <w:szCs w:val="24"/>
        </w:rPr>
        <w:t>排名、不公布，以适当方式告知学生和家长，不得将考试结果在各</w:t>
      </w:r>
      <w:proofErr w:type="gramStart"/>
      <w:r w:rsidRPr="00AC0C05">
        <w:rPr>
          <w:rFonts w:asciiTheme="minorEastAsia" w:hAnsiTheme="minorEastAsia" w:hint="eastAsia"/>
          <w:color w:val="000000" w:themeColor="text1"/>
          <w:sz w:val="24"/>
          <w:szCs w:val="24"/>
        </w:rPr>
        <w:t>类家长群</w:t>
      </w:r>
      <w:proofErr w:type="gramEnd"/>
      <w:r w:rsidRPr="00AC0C05">
        <w:rPr>
          <w:rFonts w:asciiTheme="minorEastAsia" w:hAnsiTheme="minorEastAsia" w:hint="eastAsia"/>
          <w:color w:val="000000" w:themeColor="text1"/>
          <w:sz w:val="24"/>
          <w:szCs w:val="24"/>
        </w:rPr>
        <w:t>传播。不得按考试结果给学生调整分班、排座位、“贴标签”。</w:t>
      </w:r>
    </w:p>
    <w:p w:rsidR="00241A4C" w:rsidRPr="00DE1875" w:rsidRDefault="00DB40AE" w:rsidP="00241A4C">
      <w:pPr>
        <w:spacing w:line="36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51E3A">
        <w:rPr>
          <w:rFonts w:hint="eastAsia"/>
          <w:b/>
          <w:color w:val="000000" w:themeColor="text1"/>
          <w:sz w:val="24"/>
          <w:szCs w:val="24"/>
        </w:rPr>
        <w:t>（</w:t>
      </w:r>
      <w:r w:rsidR="00A47548" w:rsidRPr="00E51E3A">
        <w:rPr>
          <w:rFonts w:hint="eastAsia"/>
          <w:b/>
          <w:color w:val="000000" w:themeColor="text1"/>
          <w:sz w:val="24"/>
          <w:szCs w:val="24"/>
        </w:rPr>
        <w:t>三</w:t>
      </w:r>
      <w:r w:rsidRPr="00E51E3A">
        <w:rPr>
          <w:rFonts w:hint="eastAsia"/>
          <w:b/>
          <w:color w:val="000000" w:themeColor="text1"/>
          <w:sz w:val="24"/>
          <w:szCs w:val="24"/>
        </w:rPr>
        <w:t>）</w:t>
      </w:r>
      <w:r w:rsidR="00241A4C"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聚</w:t>
      </w:r>
      <w:r w:rsidR="00241A4C" w:rsidRPr="00DE1875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焦双新，课题引领提升教研质量。</w:t>
      </w:r>
    </w:p>
    <w:p w:rsidR="00C92CC8" w:rsidRPr="00DE1875" w:rsidRDefault="00DB40AE" w:rsidP="004050BF">
      <w:pPr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坚持全面发展，育人为本；面向全体学生，因人施教；聚焦核心素养，面向未来；加强课程综合，注重关联；变革育人方式，突出实践。</w:t>
      </w:r>
    </w:p>
    <w:p w:rsidR="00C92CC8" w:rsidRPr="00DE1875" w:rsidRDefault="00DB40AE" w:rsidP="004050BF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1</w:t>
      </w:r>
      <w:r w:rsidRPr="00DE1875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F32927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聚焦双新，龙头课题指引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教研方向。</w:t>
      </w:r>
      <w:r w:rsidR="00467635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（</w:t>
      </w:r>
      <w:r w:rsidR="00F32927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研究方向</w:t>
      </w:r>
      <w:r w:rsidR="00467635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</w:p>
    <w:p w:rsidR="00C92CC8" w:rsidRPr="00DE1875" w:rsidRDefault="00DB40AE" w:rsidP="00BC4D5A">
      <w:pPr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积极探索“新课程、新课标”背景下以学生为中心的教学新模式，系统设计教研活动，</w:t>
      </w:r>
      <w:r w:rsidR="00794ABB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围绕</w:t>
      </w:r>
      <w:r w:rsidR="00CB3267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区“以核心素养为导向，开展课堂教学转型研究”和</w:t>
      </w:r>
      <w:r w:rsidR="00794ABB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学校龙头课题</w:t>
      </w:r>
      <w:r w:rsidR="00CE1660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“基于核心素养的学科主题实践活动研究与实践”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确立</w:t>
      </w:r>
      <w:r w:rsidR="00794ABB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各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教研</w:t>
      </w:r>
      <w:r w:rsidR="00794ABB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组研究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主题，充实教研内容，丰富教研方式，挖掘教研资源，</w:t>
      </w:r>
      <w:proofErr w:type="gramStart"/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通过课标研读</w:t>
      </w:r>
      <w:proofErr w:type="gramEnd"/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、课堂实践、听课评课、反思研讨等方式，</w:t>
      </w:r>
      <w:r w:rsidR="0062188C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继续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开展基于新课标的专项</w:t>
      </w:r>
      <w:r w:rsidR="0062188C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学习和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教研，</w:t>
      </w:r>
      <w:r w:rsidR="00BC4D5A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围绕</w:t>
      </w:r>
      <w:r w:rsidR="0062188C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“</w:t>
      </w:r>
      <w:r w:rsidR="00CB3267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核心素养</w:t>
      </w:r>
      <w:r w:rsidR="0062188C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”</w:t>
      </w:r>
      <w:r w:rsidR="00BC4D5A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主题，开展教研组培训，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转变教学观，改变教学行为，</w:t>
      </w:r>
      <w:r w:rsidR="00BC4D5A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进一步提升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课堂教学</w:t>
      </w:r>
      <w:r w:rsidR="00BC4D5A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质量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C92CC8" w:rsidRPr="00DE1875" w:rsidRDefault="00DB40AE" w:rsidP="004050BF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DE1875">
        <w:rPr>
          <w:rFonts w:asciiTheme="minorEastAsia" w:hAnsiTheme="minorEastAsia"/>
          <w:color w:val="000000" w:themeColor="text1"/>
          <w:sz w:val="24"/>
          <w:szCs w:val="24"/>
        </w:rPr>
        <w:t>2.</w:t>
      </w:r>
      <w:r w:rsidR="00F32927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深度教研，流程规范解决真实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问题。</w:t>
      </w:r>
      <w:r w:rsidR="00467635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（</w:t>
      </w:r>
      <w:r w:rsidR="00F32927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落实</w:t>
      </w:r>
      <w:r w:rsidR="00467635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管理）</w:t>
      </w:r>
    </w:p>
    <w:p w:rsidR="00C92CC8" w:rsidRPr="00DE1875" w:rsidRDefault="00CE1660" w:rsidP="00CE1660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在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教研活动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中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要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以“素养导向、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加强实践、学科特色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、因材施教”为研究方式，加强学习，落实要求，积</w:t>
      </w:r>
      <w:r w:rsidR="00DB40AE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极探索教学方式的转变途径和有效策略。</w:t>
      </w:r>
      <w:r w:rsidR="00DB40AE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cr/>
        <w:t>（1）</w:t>
      </w:r>
      <w:r w:rsidRPr="00DE1875">
        <w:rPr>
          <w:rFonts w:hint="eastAsia"/>
          <w:color w:val="000000" w:themeColor="text1"/>
          <w:sz w:val="24"/>
          <w:szCs w:val="24"/>
        </w:rPr>
        <w:t>以学科教研组为主，</w:t>
      </w:r>
      <w:r w:rsidR="00DB40AE" w:rsidRPr="00DE1875">
        <w:rPr>
          <w:rFonts w:hint="eastAsia"/>
          <w:color w:val="000000" w:themeColor="text1"/>
          <w:sz w:val="24"/>
          <w:szCs w:val="24"/>
        </w:rPr>
        <w:t>根据学校</w:t>
      </w:r>
      <w:r w:rsidRPr="00DE1875">
        <w:rPr>
          <w:rFonts w:hint="eastAsia"/>
          <w:color w:val="000000" w:themeColor="text1"/>
          <w:sz w:val="24"/>
          <w:szCs w:val="24"/>
        </w:rPr>
        <w:t>新申报的区级课题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“基于核心素养的学科主题实践活动研究与实践”</w:t>
      </w:r>
      <w:r w:rsidR="00DB40AE" w:rsidRPr="00DE1875">
        <w:rPr>
          <w:rFonts w:hint="eastAsia"/>
          <w:color w:val="000000" w:themeColor="text1"/>
          <w:sz w:val="24"/>
          <w:szCs w:val="24"/>
        </w:rPr>
        <w:t>为抓手，</w:t>
      </w:r>
      <w:r w:rsidR="00EC7F2A" w:rsidRPr="00DE1875">
        <w:rPr>
          <w:rFonts w:hint="eastAsia"/>
          <w:color w:val="000000" w:themeColor="text1"/>
          <w:sz w:val="24"/>
          <w:szCs w:val="24"/>
        </w:rPr>
        <w:t>同时</w:t>
      </w:r>
      <w:r w:rsidR="00EC7F2A">
        <w:rPr>
          <w:rFonts w:hint="eastAsia"/>
          <w:color w:val="000000" w:themeColor="text1"/>
          <w:sz w:val="24"/>
          <w:szCs w:val="24"/>
        </w:rPr>
        <w:t>结合区里各学科各年级教研的主题</w:t>
      </w:r>
      <w:r w:rsidR="00EC7F2A" w:rsidRPr="00F735DF">
        <w:rPr>
          <w:rFonts w:hint="eastAsia"/>
          <w:color w:val="000000" w:themeColor="text1"/>
          <w:sz w:val="24"/>
          <w:szCs w:val="24"/>
        </w:rPr>
        <w:t>，</w:t>
      </w:r>
      <w:r w:rsidR="00DB40AE" w:rsidRPr="00F735DF">
        <w:rPr>
          <w:rFonts w:hint="eastAsia"/>
          <w:color w:val="000000" w:themeColor="text1"/>
          <w:sz w:val="24"/>
          <w:szCs w:val="24"/>
        </w:rPr>
        <w:t>确定</w:t>
      </w:r>
      <w:r w:rsidR="00DB40AE" w:rsidRPr="00F735DF">
        <w:rPr>
          <w:rFonts w:hint="eastAsia"/>
          <w:color w:val="000000" w:themeColor="text1"/>
          <w:sz w:val="24"/>
          <w:szCs w:val="24"/>
        </w:rPr>
        <w:lastRenderedPageBreak/>
        <w:t>各学科研究</w:t>
      </w:r>
      <w:r>
        <w:rPr>
          <w:rFonts w:hint="eastAsia"/>
          <w:color w:val="000000" w:themeColor="text1"/>
          <w:sz w:val="24"/>
          <w:szCs w:val="24"/>
        </w:rPr>
        <w:t>子课题</w:t>
      </w:r>
      <w:r w:rsidR="00DB40AE" w:rsidRPr="00F735DF">
        <w:rPr>
          <w:rFonts w:hint="eastAsia"/>
          <w:color w:val="000000" w:themeColor="text1"/>
          <w:sz w:val="24"/>
          <w:szCs w:val="24"/>
        </w:rPr>
        <w:t>，通过学习</w:t>
      </w:r>
      <w:r w:rsidR="00DB40AE" w:rsidRPr="00F735DF">
        <w:rPr>
          <w:color w:val="000000" w:themeColor="text1"/>
          <w:sz w:val="24"/>
          <w:szCs w:val="24"/>
        </w:rPr>
        <w:t>、</w:t>
      </w:r>
      <w:r w:rsidR="00DB40AE" w:rsidRPr="00F735DF">
        <w:rPr>
          <w:rFonts w:hint="eastAsia"/>
          <w:color w:val="000000" w:themeColor="text1"/>
          <w:sz w:val="24"/>
          <w:szCs w:val="24"/>
        </w:rPr>
        <w:t>实践</w:t>
      </w:r>
      <w:r w:rsidR="00DB40AE" w:rsidRPr="00DE1875">
        <w:rPr>
          <w:color w:val="000000" w:themeColor="text1"/>
          <w:sz w:val="24"/>
          <w:szCs w:val="24"/>
        </w:rPr>
        <w:t>和研讨，</w:t>
      </w:r>
      <w:r w:rsidR="00DB40AE" w:rsidRPr="00DE1875">
        <w:rPr>
          <w:rFonts w:hint="eastAsia"/>
          <w:color w:val="000000" w:themeColor="text1"/>
          <w:sz w:val="24"/>
          <w:szCs w:val="24"/>
        </w:rPr>
        <w:t>定时定点</w:t>
      </w:r>
      <w:r w:rsidR="00DB40AE" w:rsidRPr="00DE1875">
        <w:rPr>
          <w:color w:val="000000" w:themeColor="text1"/>
          <w:sz w:val="24"/>
          <w:szCs w:val="24"/>
        </w:rPr>
        <w:t>开展实效性的教研活动</w:t>
      </w:r>
      <w:r w:rsidR="00DB40AE" w:rsidRPr="00DE1875">
        <w:rPr>
          <w:rFonts w:hint="eastAsia"/>
          <w:color w:val="000000" w:themeColor="text1"/>
          <w:sz w:val="24"/>
          <w:szCs w:val="24"/>
        </w:rPr>
        <w:t>。具体由组长组织教研组、</w:t>
      </w:r>
      <w:proofErr w:type="gramStart"/>
      <w:r w:rsidR="00DB40AE" w:rsidRPr="00DE1875">
        <w:rPr>
          <w:rFonts w:hint="eastAsia"/>
          <w:color w:val="000000" w:themeColor="text1"/>
          <w:sz w:val="24"/>
          <w:szCs w:val="24"/>
        </w:rPr>
        <w:t>备课组各</w:t>
      </w:r>
      <w:proofErr w:type="gramEnd"/>
      <w:r w:rsidR="00DB40AE" w:rsidRPr="00DE1875">
        <w:rPr>
          <w:rFonts w:hint="eastAsia"/>
          <w:color w:val="000000" w:themeColor="text1"/>
          <w:sz w:val="24"/>
          <w:szCs w:val="24"/>
        </w:rPr>
        <w:t>两周一次活动，定主题定人员，做好活动记载以及出勤记录。</w:t>
      </w:r>
    </w:p>
    <w:p w:rsidR="00CB3267" w:rsidRPr="00DE1875" w:rsidRDefault="00CB3267" w:rsidP="00CE1660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DE1875">
        <w:rPr>
          <w:rFonts w:hint="eastAsia"/>
          <w:color w:val="000000" w:themeColor="text1"/>
          <w:sz w:val="24"/>
          <w:szCs w:val="24"/>
        </w:rPr>
        <w:t>区各学科主题如下：</w:t>
      </w:r>
    </w:p>
    <w:p w:rsidR="00CB3267" w:rsidRDefault="00CB3267" w:rsidP="00CE1660">
      <w:pPr>
        <w:spacing w:line="360" w:lineRule="auto"/>
        <w:ind w:firstLineChars="200" w:firstLine="480"/>
        <w:rPr>
          <w:color w:val="FF0000"/>
          <w:sz w:val="24"/>
          <w:szCs w:val="24"/>
        </w:rPr>
      </w:pPr>
      <w:r w:rsidRPr="00CB3267">
        <w:rPr>
          <w:noProof/>
          <w:color w:val="FF0000"/>
          <w:sz w:val="24"/>
          <w:szCs w:val="24"/>
        </w:rPr>
        <w:drawing>
          <wp:inline distT="0" distB="0" distL="0" distR="0">
            <wp:extent cx="3295650" cy="1880912"/>
            <wp:effectExtent l="0" t="0" r="0" b="5080"/>
            <wp:docPr id="1" name="图片 1" descr="C:\Users\jy-28\AppData\Roaming\DingTalk\511794569_v2\ImageFiles\116444258\1694400784206_1738A37B-EBC2-4110-902D-95C42508BC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y-28\AppData\Roaming\DingTalk\511794569_v2\ImageFiles\116444258\1694400784206_1738A37B-EBC2-4110-902D-95C42508BC2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205" cy="1890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267" w:rsidRPr="00CE1660" w:rsidRDefault="00CB3267" w:rsidP="00CE1660">
      <w:pPr>
        <w:spacing w:line="360" w:lineRule="auto"/>
        <w:ind w:firstLineChars="200" w:firstLine="480"/>
        <w:rPr>
          <w:color w:val="FF0000"/>
          <w:sz w:val="24"/>
          <w:szCs w:val="24"/>
        </w:rPr>
      </w:pPr>
    </w:p>
    <w:p w:rsidR="00C92CC8" w:rsidRPr="00DE1875" w:rsidRDefault="00DB40AE" w:rsidP="004050BF">
      <w:pPr>
        <w:spacing w:line="360" w:lineRule="auto"/>
        <w:rPr>
          <w:color w:val="000000" w:themeColor="text1"/>
          <w:sz w:val="24"/>
        </w:rPr>
      </w:pPr>
      <w:r w:rsidRPr="00F735DF">
        <w:rPr>
          <w:rFonts w:hint="eastAsia"/>
          <w:color w:val="000000" w:themeColor="text1"/>
          <w:sz w:val="24"/>
          <w:szCs w:val="24"/>
        </w:rPr>
        <w:t>（</w:t>
      </w:r>
      <w:r w:rsidRPr="00F735DF">
        <w:rPr>
          <w:rFonts w:hint="eastAsia"/>
          <w:color w:val="000000" w:themeColor="text1"/>
          <w:sz w:val="24"/>
          <w:szCs w:val="24"/>
        </w:rPr>
        <w:t>2</w:t>
      </w:r>
      <w:r w:rsidRPr="00F735DF">
        <w:rPr>
          <w:rFonts w:hint="eastAsia"/>
          <w:color w:val="000000" w:themeColor="text1"/>
          <w:sz w:val="24"/>
          <w:szCs w:val="24"/>
        </w:rPr>
        <w:t>）结合</w:t>
      </w:r>
      <w:r w:rsidR="001707C2">
        <w:rPr>
          <w:rFonts w:hint="eastAsia"/>
          <w:color w:val="000000" w:themeColor="text1"/>
          <w:sz w:val="24"/>
          <w:szCs w:val="24"/>
        </w:rPr>
        <w:t>“双新”学习和各</w:t>
      </w:r>
      <w:r w:rsidRPr="00DE1875">
        <w:rPr>
          <w:rFonts w:hint="eastAsia"/>
          <w:color w:val="000000" w:themeColor="text1"/>
          <w:sz w:val="24"/>
          <w:szCs w:val="24"/>
        </w:rPr>
        <w:t>教研主题，</w:t>
      </w:r>
      <w:r w:rsidR="00133672" w:rsidRPr="00DE1875">
        <w:rPr>
          <w:rFonts w:hint="eastAsia"/>
          <w:color w:val="000000" w:themeColor="text1"/>
          <w:sz w:val="24"/>
          <w:szCs w:val="24"/>
        </w:rPr>
        <w:t>各教研组安排组内培训或研讨</w:t>
      </w:r>
      <w:r w:rsidR="001707C2" w:rsidRPr="00DE1875">
        <w:rPr>
          <w:rFonts w:hint="eastAsia"/>
          <w:color w:val="000000" w:themeColor="text1"/>
          <w:sz w:val="24"/>
          <w:szCs w:val="24"/>
        </w:rPr>
        <w:t>（</w:t>
      </w:r>
      <w:r w:rsidR="004A2291" w:rsidRPr="00DE1875">
        <w:rPr>
          <w:rFonts w:hint="eastAsia"/>
          <w:color w:val="000000" w:themeColor="text1"/>
          <w:sz w:val="24"/>
          <w:szCs w:val="24"/>
        </w:rPr>
        <w:t>可以</w:t>
      </w:r>
      <w:r w:rsidR="001707C2" w:rsidRPr="00DE1875">
        <w:rPr>
          <w:rFonts w:hint="eastAsia"/>
          <w:color w:val="000000" w:themeColor="text1"/>
          <w:sz w:val="24"/>
          <w:szCs w:val="24"/>
        </w:rPr>
        <w:t>和新课程标准相关、和教研组子课题相关）</w:t>
      </w:r>
      <w:r w:rsidR="00133672" w:rsidRPr="00DE1875">
        <w:rPr>
          <w:rFonts w:hint="eastAsia"/>
          <w:color w:val="000000" w:themeColor="text1"/>
          <w:sz w:val="24"/>
          <w:szCs w:val="24"/>
        </w:rPr>
        <w:t>，做到主题明确，内容充</w:t>
      </w:r>
      <w:r w:rsidR="001707C2" w:rsidRPr="00DE1875">
        <w:rPr>
          <w:rFonts w:hint="eastAsia"/>
          <w:color w:val="000000" w:themeColor="text1"/>
          <w:sz w:val="24"/>
          <w:szCs w:val="24"/>
        </w:rPr>
        <w:t>实</w:t>
      </w:r>
      <w:r w:rsidR="00DE1875">
        <w:rPr>
          <w:rFonts w:hint="eastAsia"/>
          <w:color w:val="000000" w:themeColor="text1"/>
          <w:sz w:val="24"/>
          <w:szCs w:val="24"/>
        </w:rPr>
        <w:t>，语文学科至少</w:t>
      </w:r>
      <w:r w:rsidR="00A07DB5">
        <w:rPr>
          <w:rFonts w:hint="eastAsia"/>
          <w:color w:val="000000" w:themeColor="text1"/>
          <w:sz w:val="24"/>
          <w:szCs w:val="24"/>
        </w:rPr>
        <w:t>安排</w:t>
      </w:r>
      <w:r w:rsidR="00DE1875">
        <w:rPr>
          <w:rFonts w:hint="eastAsia"/>
          <w:color w:val="000000" w:themeColor="text1"/>
          <w:sz w:val="24"/>
          <w:szCs w:val="24"/>
        </w:rPr>
        <w:t>两次</w:t>
      </w:r>
      <w:r w:rsidR="00A07DB5">
        <w:rPr>
          <w:rFonts w:hint="eastAsia"/>
          <w:color w:val="000000" w:themeColor="text1"/>
          <w:sz w:val="24"/>
          <w:szCs w:val="24"/>
        </w:rPr>
        <w:t>讲座</w:t>
      </w:r>
      <w:r w:rsidR="00DE1875">
        <w:rPr>
          <w:rFonts w:hint="eastAsia"/>
          <w:color w:val="000000" w:themeColor="text1"/>
          <w:sz w:val="24"/>
          <w:szCs w:val="24"/>
        </w:rPr>
        <w:t>，其他学科至少</w:t>
      </w:r>
      <w:r w:rsidR="00A07DB5">
        <w:rPr>
          <w:rFonts w:hint="eastAsia"/>
          <w:color w:val="000000" w:themeColor="text1"/>
          <w:sz w:val="24"/>
          <w:szCs w:val="24"/>
        </w:rPr>
        <w:t>安排一次讲座</w:t>
      </w:r>
      <w:r w:rsidR="00133672" w:rsidRPr="00DE1875">
        <w:rPr>
          <w:rFonts w:hint="eastAsia"/>
          <w:color w:val="000000" w:themeColor="text1"/>
          <w:sz w:val="24"/>
          <w:szCs w:val="24"/>
        </w:rPr>
        <w:t>。</w:t>
      </w:r>
      <w:r w:rsidRPr="00DE1875">
        <w:rPr>
          <w:rFonts w:hint="eastAsia"/>
          <w:color w:val="000000" w:themeColor="text1"/>
          <w:sz w:val="24"/>
          <w:szCs w:val="24"/>
        </w:rPr>
        <w:t>除此以</w:t>
      </w:r>
      <w:r w:rsidR="001707C2" w:rsidRPr="00DE1875">
        <w:rPr>
          <w:rFonts w:hint="eastAsia"/>
          <w:color w:val="000000" w:themeColor="text1"/>
          <w:sz w:val="24"/>
          <w:szCs w:val="24"/>
        </w:rPr>
        <w:t>外，教研组或</w:t>
      </w:r>
      <w:proofErr w:type="gramStart"/>
      <w:r w:rsidR="001707C2" w:rsidRPr="00DE1875">
        <w:rPr>
          <w:rFonts w:hint="eastAsia"/>
          <w:color w:val="000000" w:themeColor="text1"/>
          <w:sz w:val="24"/>
          <w:szCs w:val="24"/>
        </w:rPr>
        <w:t>备课组</w:t>
      </w:r>
      <w:proofErr w:type="gramEnd"/>
      <w:r w:rsidR="001707C2" w:rsidRPr="00DE1875">
        <w:rPr>
          <w:rFonts w:hint="eastAsia"/>
          <w:color w:val="000000" w:themeColor="text1"/>
          <w:sz w:val="24"/>
          <w:szCs w:val="24"/>
        </w:rPr>
        <w:t>按要求积极开展专题研讨课，把学习和研讨与实践相</w:t>
      </w:r>
      <w:r w:rsidRPr="00DE1875">
        <w:rPr>
          <w:rFonts w:hint="eastAsia"/>
          <w:color w:val="000000" w:themeColor="text1"/>
          <w:sz w:val="24"/>
          <w:szCs w:val="24"/>
        </w:rPr>
        <w:t>结合，有实录有反馈，积极提升教师专业素养。</w:t>
      </w:r>
      <w:r w:rsidR="00133672" w:rsidRPr="00DE1875">
        <w:rPr>
          <w:color w:val="000000" w:themeColor="text1"/>
          <w:sz w:val="24"/>
        </w:rPr>
        <w:t>教师</w:t>
      </w:r>
      <w:proofErr w:type="gramStart"/>
      <w:r w:rsidR="00133672" w:rsidRPr="00DE1875">
        <w:rPr>
          <w:color w:val="000000" w:themeColor="text1"/>
          <w:sz w:val="24"/>
        </w:rPr>
        <w:t>一</w:t>
      </w:r>
      <w:proofErr w:type="gramEnd"/>
      <w:r w:rsidR="00133672" w:rsidRPr="00DE1875">
        <w:rPr>
          <w:color w:val="000000" w:themeColor="text1"/>
          <w:sz w:val="24"/>
        </w:rPr>
        <w:t>学年内须完成一次研究课</w:t>
      </w:r>
      <w:r w:rsidR="00133672" w:rsidRPr="00DE1875">
        <w:rPr>
          <w:rFonts w:hint="eastAsia"/>
          <w:color w:val="000000" w:themeColor="text1"/>
          <w:sz w:val="24"/>
        </w:rPr>
        <w:t>+</w:t>
      </w:r>
      <w:r w:rsidR="00133672" w:rsidRPr="00DE1875">
        <w:rPr>
          <w:color w:val="000000" w:themeColor="text1"/>
          <w:sz w:val="24"/>
        </w:rPr>
        <w:t>一次</w:t>
      </w:r>
      <w:proofErr w:type="gramStart"/>
      <w:r w:rsidR="00133672" w:rsidRPr="00DE1875">
        <w:rPr>
          <w:color w:val="000000" w:themeColor="text1"/>
          <w:sz w:val="24"/>
        </w:rPr>
        <w:t>互观课</w:t>
      </w:r>
      <w:proofErr w:type="gramEnd"/>
      <w:r w:rsidR="00133672" w:rsidRPr="00DE1875">
        <w:rPr>
          <w:rFonts w:hint="eastAsia"/>
          <w:color w:val="000000" w:themeColor="text1"/>
          <w:sz w:val="24"/>
        </w:rPr>
        <w:t>（</w:t>
      </w:r>
      <w:r w:rsidR="00133672" w:rsidRPr="00DE1875">
        <w:rPr>
          <w:rFonts w:hint="eastAsia"/>
          <w:color w:val="000000" w:themeColor="text1"/>
          <w:sz w:val="24"/>
        </w:rPr>
        <w:t>5</w:t>
      </w:r>
      <w:r w:rsidR="00133672" w:rsidRPr="00DE1875">
        <w:rPr>
          <w:color w:val="000000" w:themeColor="text1"/>
          <w:sz w:val="24"/>
        </w:rPr>
        <w:t>0</w:t>
      </w:r>
      <w:r w:rsidR="00133672" w:rsidRPr="00DE1875">
        <w:rPr>
          <w:color w:val="000000" w:themeColor="text1"/>
          <w:sz w:val="24"/>
        </w:rPr>
        <w:t>岁以上的老师可以申请免上</w:t>
      </w:r>
      <w:r w:rsidR="00133672" w:rsidRPr="00DE1875">
        <w:rPr>
          <w:rFonts w:hint="eastAsia"/>
          <w:color w:val="000000" w:themeColor="text1"/>
          <w:sz w:val="24"/>
        </w:rPr>
        <w:t>，但星级教师考核的要求需达标）。</w:t>
      </w:r>
    </w:p>
    <w:p w:rsidR="009D0845" w:rsidRPr="00DE1875" w:rsidRDefault="009D2ADA" w:rsidP="009D2ADA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hint="eastAsia"/>
          <w:color w:val="000000" w:themeColor="text1"/>
          <w:sz w:val="24"/>
          <w:szCs w:val="24"/>
        </w:rPr>
        <w:t>（</w:t>
      </w:r>
      <w:r>
        <w:rPr>
          <w:color w:val="000000" w:themeColor="text1"/>
          <w:sz w:val="24"/>
          <w:szCs w:val="24"/>
        </w:rPr>
        <w:t>3</w:t>
      </w:r>
      <w:r w:rsidRPr="00DE1875">
        <w:rPr>
          <w:rFonts w:hint="eastAsia"/>
          <w:color w:val="000000" w:themeColor="text1"/>
          <w:sz w:val="24"/>
          <w:szCs w:val="24"/>
        </w:rPr>
        <w:t>）</w:t>
      </w:r>
      <w:r w:rsidR="009D0845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遵循学校安排认真参加市区或集团等教研活动，教师无特殊原因不推脱、不请假。按要求做好活动记录，过程记录详细，期末随听课笔记提交。</w:t>
      </w:r>
    </w:p>
    <w:p w:rsidR="009D0845" w:rsidRPr="00DE1875" w:rsidRDefault="009D0845" w:rsidP="009D2ADA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每位教师积极撰写课堂改进计划和小结，每月一篇案例反思，一学期四篇（本学期含【信息技术】、【德育渗透】、【作业</w:t>
      </w:r>
      <w:r w:rsidR="006A6E7F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设计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】和【主题研究】）；每位教师本学期期末上交一篇论文或案例。</w:t>
      </w:r>
    </w:p>
    <w:p w:rsidR="00CC1E08" w:rsidRPr="00DE1875" w:rsidRDefault="00667FED" w:rsidP="00667FED">
      <w:pPr>
        <w:spacing w:line="360" w:lineRule="auto"/>
        <w:rPr>
          <w:color w:val="000000" w:themeColor="text1"/>
          <w:sz w:val="24"/>
        </w:rPr>
      </w:pPr>
      <w:r w:rsidRPr="00F735DF">
        <w:rPr>
          <w:rFonts w:hint="eastAsia"/>
          <w:color w:val="000000" w:themeColor="text1"/>
          <w:sz w:val="24"/>
          <w:szCs w:val="24"/>
        </w:rPr>
        <w:t>（</w:t>
      </w:r>
      <w:r w:rsidR="009D2ADA">
        <w:rPr>
          <w:color w:val="000000" w:themeColor="text1"/>
          <w:sz w:val="24"/>
          <w:szCs w:val="24"/>
        </w:rPr>
        <w:t>4</w:t>
      </w:r>
      <w:r w:rsidRPr="00F735DF">
        <w:rPr>
          <w:rFonts w:hint="eastAsia"/>
          <w:color w:val="000000" w:themeColor="text1"/>
          <w:sz w:val="24"/>
          <w:szCs w:val="24"/>
        </w:rPr>
        <w:t>）</w:t>
      </w:r>
      <w:r w:rsidR="00307B5C" w:rsidRPr="00F735DF">
        <w:rPr>
          <w:rFonts w:hint="eastAsia"/>
          <w:color w:val="000000" w:themeColor="text1"/>
          <w:sz w:val="24"/>
          <w:szCs w:val="24"/>
        </w:rPr>
        <w:t>落实</w:t>
      </w:r>
      <w:r w:rsidR="00307B5C" w:rsidRPr="00F735DF">
        <w:rPr>
          <w:rFonts w:hint="eastAsia"/>
          <w:color w:val="000000" w:themeColor="text1"/>
          <w:sz w:val="24"/>
        </w:rPr>
        <w:t>教研组职能，加强教研组</w:t>
      </w:r>
      <w:r w:rsidR="00307B5C" w:rsidRPr="00DE1875">
        <w:rPr>
          <w:rFonts w:hint="eastAsia"/>
          <w:color w:val="000000" w:themeColor="text1"/>
          <w:sz w:val="24"/>
        </w:rPr>
        <w:t>的考核，各教研组长根据“</w:t>
      </w:r>
      <w:r w:rsidR="003E6999" w:rsidRPr="00DE1875">
        <w:rPr>
          <w:rFonts w:hint="eastAsia"/>
          <w:color w:val="000000" w:themeColor="text1"/>
          <w:sz w:val="24"/>
        </w:rPr>
        <w:t>优秀教研组</w:t>
      </w:r>
      <w:r w:rsidR="00307B5C" w:rsidRPr="00DE1875">
        <w:rPr>
          <w:rFonts w:hint="eastAsia"/>
          <w:color w:val="000000" w:themeColor="text1"/>
          <w:sz w:val="24"/>
        </w:rPr>
        <w:t>评选标准”负责收集、整理、展示</w:t>
      </w:r>
      <w:proofErr w:type="gramStart"/>
      <w:r w:rsidR="00307B5C" w:rsidRPr="00DE1875">
        <w:rPr>
          <w:rFonts w:hint="eastAsia"/>
          <w:color w:val="000000" w:themeColor="text1"/>
          <w:sz w:val="24"/>
        </w:rPr>
        <w:t>一</w:t>
      </w:r>
      <w:proofErr w:type="gramEnd"/>
      <w:r w:rsidR="00307B5C" w:rsidRPr="00DE1875">
        <w:rPr>
          <w:rFonts w:hint="eastAsia"/>
          <w:color w:val="000000" w:themeColor="text1"/>
          <w:sz w:val="24"/>
        </w:rPr>
        <w:t>学年工作的实绩进行自评申报，并撰写教研组工作总结。参照学校教研组学年考核评审方案进行</w:t>
      </w:r>
      <w:r w:rsidR="00307B5C" w:rsidRPr="00DE1875">
        <w:rPr>
          <w:rFonts w:hint="eastAsia"/>
          <w:color w:val="000000" w:themeColor="text1"/>
          <w:sz w:val="24"/>
          <w:szCs w:val="24"/>
        </w:rPr>
        <w:t>优秀教研组</w:t>
      </w:r>
      <w:r w:rsidR="00307B5C" w:rsidRPr="00DE1875">
        <w:rPr>
          <w:rFonts w:hint="eastAsia"/>
          <w:color w:val="000000" w:themeColor="text1"/>
          <w:sz w:val="24"/>
        </w:rPr>
        <w:t>评审。</w:t>
      </w:r>
    </w:p>
    <w:p w:rsidR="00467635" w:rsidRPr="00DE1875" w:rsidRDefault="00467635" w:rsidP="00467635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DE1875">
        <w:rPr>
          <w:rFonts w:asciiTheme="minorEastAsia" w:hAnsiTheme="minorEastAsia"/>
          <w:color w:val="000000" w:themeColor="text1"/>
          <w:sz w:val="24"/>
          <w:szCs w:val="24"/>
        </w:rPr>
        <w:t>3.</w:t>
      </w: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学科实践，主题活动促进学习研究。</w:t>
      </w:r>
      <w:r w:rsidR="00F32927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（</w:t>
      </w:r>
      <w:r w:rsidR="009D2ADA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项目结合</w:t>
      </w:r>
      <w:r w:rsidR="00F32927"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）</w:t>
      </w:r>
    </w:p>
    <w:p w:rsidR="004E37EC" w:rsidRDefault="008578C8" w:rsidP="00F32927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DE1875">
        <w:rPr>
          <w:rFonts w:asciiTheme="minorEastAsia" w:hAnsiTheme="minorEastAsia" w:hint="eastAsia"/>
          <w:color w:val="000000" w:themeColor="text1"/>
          <w:sz w:val="24"/>
          <w:szCs w:val="24"/>
        </w:rPr>
        <w:t>聚焦核心素养是学科教学提</w:t>
      </w:r>
      <w:r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>升质量的有效途径。本学期将</w:t>
      </w:r>
      <w:r w:rsidR="00F32927"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>结合学科主题实践活动开展单元教学研究，设计适切的学科教学目标，发现并解决教学中的真问题。</w:t>
      </w:r>
      <w:r w:rsidR="004E37EC" w:rsidRPr="00A07DB5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语数英教研组按照年级开展主题活动（按教研组每学期至少开展一次），综</w:t>
      </w:r>
      <w:r w:rsidR="004E37EC" w:rsidRPr="000660B2">
        <w:rPr>
          <w:rFonts w:asciiTheme="minorEastAsia" w:hAnsiTheme="minorEastAsia" w:hint="eastAsia"/>
          <w:color w:val="000000" w:themeColor="text1"/>
          <w:sz w:val="24"/>
          <w:szCs w:val="24"/>
        </w:rPr>
        <w:t>合各</w:t>
      </w:r>
      <w:r w:rsidR="004E37EC" w:rsidRPr="000660B2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学科在自己任教的所有年级开展。（各学科事先申报活动的月份，不要扎堆。）</w:t>
      </w:r>
      <w:r w:rsidR="004E37EC">
        <w:rPr>
          <w:rFonts w:asciiTheme="minorEastAsia" w:hAnsiTheme="minorEastAsia"/>
          <w:color w:val="000000" w:themeColor="text1"/>
          <w:sz w:val="24"/>
          <w:szCs w:val="24"/>
        </w:rPr>
        <w:t>可以使用建平实验集团提供的主题活动方案修改参考使用。</w:t>
      </w:r>
    </w:p>
    <w:p w:rsidR="008578C8" w:rsidRPr="008578C8" w:rsidRDefault="008578C8" w:rsidP="00F32927">
      <w:pPr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同时，结合课题研究推进学校项目化学习的探索与实践，</w:t>
      </w:r>
      <w:r w:rsidRPr="00F735DF">
        <w:rPr>
          <w:rFonts w:asciiTheme="minorEastAsia" w:hAnsiTheme="minorEastAsia"/>
          <w:color w:val="000000" w:themeColor="text1"/>
          <w:sz w:val="24"/>
          <w:szCs w:val="24"/>
        </w:rPr>
        <w:t>把课堂教学方式改变作为项目化学习的方向。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关注目标确立，</w:t>
      </w:r>
      <w:proofErr w:type="gramStart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凸显学科</w:t>
      </w:r>
      <w:proofErr w:type="gramEnd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素养，从学科类、活动类和跨学科融合出发，帮助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和指导教师就项目的问题推进、任务驱动和评价等引导开展研讨，更好地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在教学实践中融合学科和跨学科知识开展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主题式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学习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活动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一并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推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进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项目化研究的实施，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实现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育人方式转变的教育改革实践。</w:t>
      </w:r>
    </w:p>
    <w:p w:rsidR="008578C8" w:rsidRPr="00F735DF" w:rsidRDefault="008578C8" w:rsidP="004050BF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4</w:t>
      </w:r>
      <w:r w:rsidR="00DB40AE" w:rsidRPr="00F735DF">
        <w:rPr>
          <w:rFonts w:asciiTheme="minorEastAsia" w:hAnsiTheme="minorEastAsia"/>
          <w:color w:val="000000" w:themeColor="text1"/>
          <w:sz w:val="24"/>
          <w:szCs w:val="24"/>
        </w:rPr>
        <w:t>.</w:t>
      </w:r>
      <w:r>
        <w:rPr>
          <w:rFonts w:asciiTheme="minorEastAsia" w:hAnsiTheme="minorEastAsia"/>
          <w:color w:val="000000" w:themeColor="text1"/>
          <w:sz w:val="24"/>
          <w:szCs w:val="24"/>
        </w:rPr>
        <w:t>优化作业，</w:t>
      </w:r>
      <w:proofErr w:type="gramStart"/>
      <w:r>
        <w:rPr>
          <w:rFonts w:asciiTheme="minorEastAsia" w:hAnsiTheme="minorEastAsia"/>
          <w:color w:val="000000" w:themeColor="text1"/>
          <w:sz w:val="24"/>
          <w:szCs w:val="24"/>
        </w:rPr>
        <w:t>课标指引</w:t>
      </w:r>
      <w:proofErr w:type="gramEnd"/>
      <w:r>
        <w:rPr>
          <w:rFonts w:asciiTheme="minorEastAsia" w:hAnsiTheme="minorEastAsia"/>
          <w:color w:val="000000" w:themeColor="text1"/>
          <w:sz w:val="24"/>
          <w:szCs w:val="24"/>
        </w:rPr>
        <w:t>强调实践创新。</w:t>
      </w:r>
      <w:r w:rsidR="009D2ADA">
        <w:rPr>
          <w:rFonts w:asciiTheme="minorEastAsia" w:hAnsiTheme="minorEastAsia"/>
          <w:color w:val="000000" w:themeColor="text1"/>
          <w:sz w:val="24"/>
          <w:szCs w:val="24"/>
        </w:rPr>
        <w:t>（特色创新）</w:t>
      </w:r>
    </w:p>
    <w:p w:rsidR="009D0845" w:rsidRDefault="00434959" w:rsidP="004050BF">
      <w:pPr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继续落实双减，促进减负增效工作，</w:t>
      </w:r>
      <w:r w:rsidR="009D0845">
        <w:rPr>
          <w:rFonts w:asciiTheme="minorEastAsia" w:hAnsiTheme="minorEastAsia" w:hint="eastAsia"/>
          <w:color w:val="000000" w:themeColor="text1"/>
          <w:sz w:val="24"/>
          <w:szCs w:val="24"/>
        </w:rPr>
        <w:t>重点学科语文、数学、英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语</w:t>
      </w:r>
      <w:r w:rsidR="007F4602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继续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通过开展专题培训以及教研活动</w:t>
      </w:r>
      <w:r w:rsidR="009D0845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研究作业的设计、指导、批改与反馈，包括课内与课外、基础性和拓展性作业、独立与合作作业、短周期与长周期作业、书面作业和操作性作业等方面的功能、形式及评价</w:t>
      </w:r>
      <w:r w:rsidR="009D0845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  <w:r w:rsidR="00E35405">
        <w:rPr>
          <w:rFonts w:asciiTheme="minorEastAsia" w:hAnsiTheme="minorEastAsia" w:hint="eastAsia"/>
          <w:color w:val="000000" w:themeColor="text1"/>
          <w:sz w:val="24"/>
          <w:szCs w:val="24"/>
        </w:rPr>
        <w:t>（各年级组长</w:t>
      </w:r>
      <w:r w:rsidR="0064437E">
        <w:rPr>
          <w:rFonts w:asciiTheme="minorEastAsia" w:hAnsiTheme="minorEastAsia" w:hint="eastAsia"/>
          <w:color w:val="000000" w:themeColor="text1"/>
          <w:sz w:val="24"/>
          <w:szCs w:val="24"/>
        </w:rPr>
        <w:t>、班主任</w:t>
      </w:r>
      <w:r w:rsidR="00E35405">
        <w:rPr>
          <w:rFonts w:asciiTheme="minorEastAsia" w:hAnsiTheme="minorEastAsia" w:hint="eastAsia"/>
          <w:color w:val="000000" w:themeColor="text1"/>
          <w:sz w:val="24"/>
          <w:szCs w:val="24"/>
        </w:rPr>
        <w:t>做好每天的作业公示）。</w:t>
      </w:r>
    </w:p>
    <w:p w:rsidR="009D0845" w:rsidRDefault="009D0845" w:rsidP="004050BF">
      <w:pPr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教师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通过作业设计、参加作业讲评课比赛，征集优秀作业案例等系列活动，了解单元作业设计的科学路径，体会作业横向、纵向的关联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9D0845" w:rsidRDefault="009D0845" w:rsidP="004050BF">
      <w:pPr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>作业优化，强调实践创新、注重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生活情境和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真实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问题解决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促进作业</w:t>
      </w:r>
      <w:proofErr w:type="gramStart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校本化</w:t>
      </w:r>
      <w:proofErr w:type="gramEnd"/>
      <w:r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的设计与实施，提升作业品质。</w:t>
      </w:r>
    </w:p>
    <w:p w:rsidR="009D0845" w:rsidRPr="00E51E3A" w:rsidRDefault="00DB40AE" w:rsidP="009D0845">
      <w:pPr>
        <w:spacing w:line="36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E51E3A">
        <w:rPr>
          <w:rFonts w:hint="eastAsia"/>
          <w:b/>
          <w:color w:val="000000" w:themeColor="text1"/>
          <w:sz w:val="24"/>
          <w:szCs w:val="24"/>
        </w:rPr>
        <w:t>（</w:t>
      </w:r>
      <w:r w:rsidR="00FE1A28" w:rsidRPr="00E51E3A">
        <w:rPr>
          <w:rFonts w:hint="eastAsia"/>
          <w:b/>
          <w:color w:val="000000" w:themeColor="text1"/>
          <w:sz w:val="24"/>
          <w:szCs w:val="24"/>
        </w:rPr>
        <w:t>四</w:t>
      </w:r>
      <w:r w:rsidRPr="00E51E3A">
        <w:rPr>
          <w:rFonts w:hint="eastAsia"/>
          <w:b/>
          <w:color w:val="000000" w:themeColor="text1"/>
          <w:sz w:val="24"/>
          <w:szCs w:val="24"/>
        </w:rPr>
        <w:t>）</w:t>
      </w:r>
      <w:r w:rsidR="009D0845" w:rsidRPr="00E51E3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梯队建设，青蓝工程护航专业成长。</w:t>
      </w:r>
    </w:p>
    <w:p w:rsidR="000A5068" w:rsidRPr="00F735DF" w:rsidRDefault="000A5068" w:rsidP="004050BF">
      <w:pPr>
        <w:spacing w:line="360" w:lineRule="auto"/>
        <w:rPr>
          <w:color w:val="000000" w:themeColor="text1"/>
          <w:sz w:val="24"/>
          <w:szCs w:val="24"/>
        </w:rPr>
      </w:pPr>
      <w:r w:rsidRPr="00F735DF">
        <w:rPr>
          <w:color w:val="000000" w:themeColor="text1"/>
          <w:sz w:val="24"/>
          <w:szCs w:val="24"/>
        </w:rPr>
        <w:t>1</w:t>
      </w:r>
      <w:r w:rsidR="00DB40AE" w:rsidRPr="00F735DF">
        <w:rPr>
          <w:color w:val="000000" w:themeColor="text1"/>
          <w:sz w:val="24"/>
          <w:szCs w:val="24"/>
        </w:rPr>
        <w:t>.</w:t>
      </w:r>
      <w:r w:rsidRPr="00F735DF">
        <w:rPr>
          <w:color w:val="000000" w:themeColor="text1"/>
          <w:sz w:val="24"/>
          <w:szCs w:val="24"/>
        </w:rPr>
        <w:t xml:space="preserve"> </w:t>
      </w:r>
      <w:r w:rsidRPr="00F735DF">
        <w:rPr>
          <w:rFonts w:hint="eastAsia"/>
          <w:color w:val="000000" w:themeColor="text1"/>
          <w:sz w:val="24"/>
        </w:rPr>
        <w:t>强化教师立德树人理</w:t>
      </w:r>
      <w:r w:rsidRPr="005A147B">
        <w:rPr>
          <w:rFonts w:hint="eastAsia"/>
          <w:color w:val="000000" w:themeColor="text1"/>
          <w:sz w:val="24"/>
        </w:rPr>
        <w:t>念，</w:t>
      </w:r>
      <w:r w:rsidR="00005D53" w:rsidRPr="005A147B">
        <w:rPr>
          <w:rFonts w:hint="eastAsia"/>
          <w:color w:val="000000" w:themeColor="text1"/>
          <w:sz w:val="24"/>
          <w:szCs w:val="24"/>
        </w:rPr>
        <w:t>加强梯队建设，</w:t>
      </w:r>
      <w:r w:rsidR="00DB40AE" w:rsidRPr="005A147B">
        <w:rPr>
          <w:color w:val="000000" w:themeColor="text1"/>
          <w:sz w:val="24"/>
          <w:szCs w:val="24"/>
        </w:rPr>
        <w:t>见习期教师</w:t>
      </w:r>
      <w:r w:rsidRPr="005A147B">
        <w:rPr>
          <w:rFonts w:hint="eastAsia"/>
          <w:color w:val="000000" w:themeColor="text1"/>
          <w:sz w:val="24"/>
          <w:szCs w:val="24"/>
        </w:rPr>
        <w:t>除</w:t>
      </w:r>
      <w:r w:rsidR="00DB40AE" w:rsidRPr="005A147B">
        <w:rPr>
          <w:color w:val="000000" w:themeColor="text1"/>
          <w:sz w:val="24"/>
          <w:szCs w:val="24"/>
        </w:rPr>
        <w:t>按区要求完成必要培训考核</w:t>
      </w:r>
      <w:r w:rsidRPr="005A147B">
        <w:rPr>
          <w:rFonts w:hint="eastAsia"/>
          <w:color w:val="000000" w:themeColor="text1"/>
          <w:sz w:val="24"/>
          <w:szCs w:val="24"/>
        </w:rPr>
        <w:t>外</w:t>
      </w:r>
      <w:r w:rsidR="00005D53" w:rsidRPr="005A147B">
        <w:rPr>
          <w:rFonts w:hint="eastAsia"/>
          <w:color w:val="000000" w:themeColor="text1"/>
          <w:sz w:val="24"/>
          <w:szCs w:val="24"/>
        </w:rPr>
        <w:t>，在学年末进行“新教师成长足迹”课堂教学专题汇报</w:t>
      </w:r>
      <w:r w:rsidR="00DB40AE" w:rsidRPr="005A147B">
        <w:rPr>
          <w:rFonts w:hint="eastAsia"/>
          <w:color w:val="000000" w:themeColor="text1"/>
          <w:sz w:val="24"/>
          <w:szCs w:val="24"/>
        </w:rPr>
        <w:t>；</w:t>
      </w:r>
      <w:r w:rsidR="00005D53" w:rsidRPr="005A147B">
        <w:rPr>
          <w:rFonts w:hint="eastAsia"/>
          <w:color w:val="000000" w:themeColor="text1"/>
          <w:sz w:val="24"/>
          <w:szCs w:val="24"/>
        </w:rPr>
        <w:t>五</w:t>
      </w:r>
      <w:r w:rsidR="00DB40AE" w:rsidRPr="005A147B">
        <w:rPr>
          <w:rFonts w:hint="eastAsia"/>
          <w:color w:val="000000" w:themeColor="text1"/>
          <w:sz w:val="24"/>
          <w:szCs w:val="24"/>
        </w:rPr>
        <w:t>年内的青年教师积极主动向带</w:t>
      </w:r>
      <w:proofErr w:type="gramStart"/>
      <w:r w:rsidR="00DB40AE" w:rsidRPr="005A147B">
        <w:rPr>
          <w:rFonts w:hint="eastAsia"/>
          <w:color w:val="000000" w:themeColor="text1"/>
          <w:sz w:val="24"/>
          <w:szCs w:val="24"/>
        </w:rPr>
        <w:t>教老师</w:t>
      </w:r>
      <w:proofErr w:type="gramEnd"/>
      <w:r w:rsidR="00DB40AE" w:rsidRPr="005A147B">
        <w:rPr>
          <w:rFonts w:hint="eastAsia"/>
          <w:color w:val="000000" w:themeColor="text1"/>
          <w:sz w:val="24"/>
          <w:szCs w:val="24"/>
        </w:rPr>
        <w:t>学习，遵循学校“青蓝工程”要求完成相应</w:t>
      </w:r>
      <w:r w:rsidR="00D022C2" w:rsidRPr="005A147B">
        <w:rPr>
          <w:rFonts w:hint="eastAsia"/>
          <w:color w:val="000000" w:themeColor="text1"/>
          <w:sz w:val="24"/>
          <w:szCs w:val="24"/>
        </w:rPr>
        <w:t>要求</w:t>
      </w:r>
      <w:r w:rsidR="00DB40AE" w:rsidRPr="005A147B">
        <w:rPr>
          <w:rFonts w:hint="eastAsia"/>
          <w:color w:val="000000" w:themeColor="text1"/>
          <w:sz w:val="24"/>
          <w:szCs w:val="24"/>
        </w:rPr>
        <w:t>。</w:t>
      </w:r>
    </w:p>
    <w:p w:rsidR="00C92CC8" w:rsidRPr="0064437E" w:rsidRDefault="000A5068" w:rsidP="004050BF">
      <w:pPr>
        <w:spacing w:line="360" w:lineRule="auto"/>
        <w:rPr>
          <w:color w:val="000000" w:themeColor="text1"/>
          <w:sz w:val="24"/>
        </w:rPr>
      </w:pPr>
      <w:r w:rsidRPr="00F735DF">
        <w:rPr>
          <w:color w:val="000000" w:themeColor="text1"/>
          <w:sz w:val="24"/>
        </w:rPr>
        <w:t>2</w:t>
      </w:r>
      <w:r w:rsidRPr="00F735DF">
        <w:rPr>
          <w:rFonts w:hint="eastAsia"/>
          <w:color w:val="000000" w:themeColor="text1"/>
          <w:sz w:val="24"/>
        </w:rPr>
        <w:t>．进一步促进教师参与课程教</w:t>
      </w:r>
      <w:r w:rsidRPr="0064437E">
        <w:rPr>
          <w:rFonts w:hint="eastAsia"/>
          <w:color w:val="000000" w:themeColor="text1"/>
          <w:sz w:val="24"/>
        </w:rPr>
        <w:t>学改革，聚焦课堂，积极探索有效教学的途径和方法，锤炼教学基本功，提高教学业务能力与水平，开展</w:t>
      </w:r>
      <w:r w:rsidR="003A39E1" w:rsidRPr="0064437E">
        <w:rPr>
          <w:rFonts w:hint="eastAsia"/>
          <w:color w:val="000000" w:themeColor="text1"/>
          <w:sz w:val="24"/>
        </w:rPr>
        <w:t>“双新杯”</w:t>
      </w:r>
      <w:r w:rsidRPr="0064437E">
        <w:rPr>
          <w:rFonts w:hint="eastAsia"/>
          <w:color w:val="000000" w:themeColor="text1"/>
          <w:sz w:val="24"/>
        </w:rPr>
        <w:t>教师教学技能比赛</w:t>
      </w:r>
      <w:r w:rsidR="00902C7B" w:rsidRPr="0064437E">
        <w:rPr>
          <w:rFonts w:hint="eastAsia"/>
          <w:color w:val="000000" w:themeColor="text1"/>
          <w:sz w:val="24"/>
        </w:rPr>
        <w:t>（第二学期）</w:t>
      </w:r>
      <w:r w:rsidRPr="0064437E">
        <w:rPr>
          <w:rFonts w:hint="eastAsia"/>
          <w:color w:val="000000" w:themeColor="text1"/>
          <w:sz w:val="24"/>
        </w:rPr>
        <w:t>。（比赛要求另</w:t>
      </w:r>
      <w:proofErr w:type="gramStart"/>
      <w:r w:rsidRPr="0064437E">
        <w:rPr>
          <w:rFonts w:hint="eastAsia"/>
          <w:color w:val="000000" w:themeColor="text1"/>
          <w:sz w:val="24"/>
        </w:rPr>
        <w:t>见</w:t>
      </w:r>
      <w:r w:rsidR="007D2E26" w:rsidRPr="0064437E">
        <w:rPr>
          <w:rFonts w:hint="eastAsia"/>
          <w:color w:val="000000" w:themeColor="text1"/>
          <w:sz w:val="24"/>
        </w:rPr>
        <w:t>具体</w:t>
      </w:r>
      <w:proofErr w:type="gramEnd"/>
      <w:r w:rsidRPr="0064437E">
        <w:rPr>
          <w:rFonts w:hint="eastAsia"/>
          <w:color w:val="000000" w:themeColor="text1"/>
          <w:sz w:val="24"/>
        </w:rPr>
        <w:t>方案）</w:t>
      </w:r>
    </w:p>
    <w:p w:rsidR="00C92CC8" w:rsidRPr="00F735DF" w:rsidRDefault="000A5068" w:rsidP="004050BF">
      <w:pPr>
        <w:spacing w:line="360" w:lineRule="auto"/>
        <w:rPr>
          <w:color w:val="000000" w:themeColor="text1"/>
          <w:sz w:val="24"/>
          <w:szCs w:val="24"/>
        </w:rPr>
      </w:pPr>
      <w:r w:rsidRPr="0064437E">
        <w:rPr>
          <w:color w:val="000000" w:themeColor="text1"/>
          <w:sz w:val="24"/>
          <w:szCs w:val="24"/>
        </w:rPr>
        <w:t>3</w:t>
      </w:r>
      <w:r w:rsidR="00DB40AE" w:rsidRPr="0064437E">
        <w:rPr>
          <w:rFonts w:hint="eastAsia"/>
          <w:color w:val="000000" w:themeColor="text1"/>
          <w:sz w:val="24"/>
          <w:szCs w:val="24"/>
        </w:rPr>
        <w:t>.</w:t>
      </w:r>
      <w:r w:rsidR="00C34051" w:rsidRPr="0064437E">
        <w:rPr>
          <w:color w:val="000000" w:themeColor="text1"/>
          <w:sz w:val="24"/>
          <w:szCs w:val="24"/>
        </w:rPr>
        <w:t xml:space="preserve"> </w:t>
      </w:r>
      <w:r w:rsidRPr="0064437E">
        <w:rPr>
          <w:rFonts w:hint="eastAsia"/>
          <w:color w:val="000000" w:themeColor="text1"/>
          <w:sz w:val="24"/>
          <w:szCs w:val="24"/>
        </w:rPr>
        <w:t>教师</w:t>
      </w:r>
      <w:proofErr w:type="gramStart"/>
      <w:r w:rsidR="00DB40AE" w:rsidRPr="0064437E">
        <w:rPr>
          <w:rFonts w:hint="eastAsia"/>
          <w:color w:val="000000" w:themeColor="text1"/>
          <w:sz w:val="24"/>
          <w:szCs w:val="24"/>
        </w:rPr>
        <w:t>全员</w:t>
      </w:r>
      <w:r w:rsidRPr="0064437E">
        <w:rPr>
          <w:rFonts w:hint="eastAsia"/>
          <w:color w:val="000000" w:themeColor="text1"/>
          <w:sz w:val="24"/>
          <w:szCs w:val="24"/>
        </w:rPr>
        <w:t>除</w:t>
      </w:r>
      <w:proofErr w:type="gramEnd"/>
      <w:r w:rsidRPr="0064437E">
        <w:rPr>
          <w:rFonts w:hint="eastAsia"/>
          <w:color w:val="000000" w:themeColor="text1"/>
          <w:sz w:val="24"/>
          <w:szCs w:val="24"/>
        </w:rPr>
        <w:t>积极参加市区及校</w:t>
      </w:r>
      <w:proofErr w:type="gramStart"/>
      <w:r w:rsidRPr="0064437E">
        <w:rPr>
          <w:rFonts w:hint="eastAsia"/>
          <w:color w:val="000000" w:themeColor="text1"/>
          <w:sz w:val="24"/>
          <w:szCs w:val="24"/>
        </w:rPr>
        <w:t>各</w:t>
      </w:r>
      <w:r w:rsidR="00EA2CFA" w:rsidRPr="0064437E">
        <w:rPr>
          <w:rFonts w:hint="eastAsia"/>
          <w:color w:val="000000" w:themeColor="text1"/>
          <w:sz w:val="24"/>
          <w:szCs w:val="24"/>
        </w:rPr>
        <w:t>级别各</w:t>
      </w:r>
      <w:r w:rsidRPr="0064437E">
        <w:rPr>
          <w:rFonts w:hint="eastAsia"/>
          <w:color w:val="000000" w:themeColor="text1"/>
          <w:sz w:val="24"/>
          <w:szCs w:val="24"/>
        </w:rPr>
        <w:t>形式</w:t>
      </w:r>
      <w:proofErr w:type="gramEnd"/>
      <w:r w:rsidRPr="0064437E">
        <w:rPr>
          <w:rFonts w:hint="eastAsia"/>
          <w:color w:val="000000" w:themeColor="text1"/>
          <w:sz w:val="24"/>
          <w:szCs w:val="24"/>
        </w:rPr>
        <w:t>教研活</w:t>
      </w:r>
      <w:r w:rsidRPr="00F735DF">
        <w:rPr>
          <w:rFonts w:hint="eastAsia"/>
          <w:color w:val="000000" w:themeColor="text1"/>
          <w:sz w:val="24"/>
          <w:szCs w:val="24"/>
        </w:rPr>
        <w:t>动外，还</w:t>
      </w:r>
      <w:proofErr w:type="gramStart"/>
      <w:r w:rsidRPr="00F735DF">
        <w:rPr>
          <w:rFonts w:hint="eastAsia"/>
          <w:color w:val="000000" w:themeColor="text1"/>
          <w:sz w:val="24"/>
          <w:szCs w:val="24"/>
        </w:rPr>
        <w:t>需</w:t>
      </w:r>
      <w:r w:rsidR="00DB40AE" w:rsidRPr="00F735DF">
        <w:rPr>
          <w:rFonts w:hint="eastAsia"/>
          <w:color w:val="000000" w:themeColor="text1"/>
          <w:sz w:val="24"/>
          <w:szCs w:val="24"/>
        </w:rPr>
        <w:t>参与</w:t>
      </w:r>
      <w:proofErr w:type="gramEnd"/>
      <w:r w:rsidR="00DB40AE" w:rsidRPr="00F735DF">
        <w:rPr>
          <w:rFonts w:hint="eastAsia"/>
          <w:color w:val="000000" w:themeColor="text1"/>
          <w:sz w:val="24"/>
          <w:szCs w:val="24"/>
        </w:rPr>
        <w:t>学校安排的一学期两次骨干教师“关键教育事件”讲座，并进行及时提交回复学习体会。</w:t>
      </w:r>
    </w:p>
    <w:p w:rsidR="00C92CC8" w:rsidRPr="00F735DF" w:rsidRDefault="000A5068" w:rsidP="004050BF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/>
          <w:color w:val="000000" w:themeColor="text1"/>
          <w:sz w:val="24"/>
          <w:szCs w:val="24"/>
        </w:rPr>
        <w:t>4</w:t>
      </w:r>
      <w:r w:rsidR="00DB40AE" w:rsidRPr="00F735DF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重视学科教研组长的培养</w:t>
      </w:r>
      <w:r w:rsidR="00774C73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在课程建设和实施的过程中，</w:t>
      </w:r>
      <w:r w:rsidR="00774C73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学校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面临教研组长新老交替，</w:t>
      </w:r>
      <w:r w:rsidR="00774C73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现教研组长中青年教师占比已达</w:t>
      </w:r>
      <w:r w:rsidR="0064437E">
        <w:rPr>
          <w:rFonts w:asciiTheme="minorEastAsia" w:hAnsiTheme="minorEastAsia"/>
          <w:color w:val="000000" w:themeColor="text1"/>
          <w:sz w:val="24"/>
          <w:szCs w:val="24"/>
        </w:rPr>
        <w:t>10</w:t>
      </w:r>
      <w:r w:rsidR="00774C73" w:rsidRPr="00F735DF">
        <w:rPr>
          <w:rFonts w:asciiTheme="minorEastAsia" w:hAnsiTheme="minorEastAsia"/>
          <w:color w:val="000000" w:themeColor="text1"/>
          <w:sz w:val="24"/>
          <w:szCs w:val="24"/>
        </w:rPr>
        <w:t>0</w:t>
      </w:r>
      <w:r w:rsidR="00774C73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%，学校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多创造、提供平台与机会，培养有潜质的优秀教师，促进青年教研组长的成长</w:t>
      </w:r>
      <w:r w:rsidR="00774C73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  <w:r w:rsidR="00774C73" w:rsidRPr="00F735DF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</w:p>
    <w:p w:rsidR="00C92CC8" w:rsidRPr="00F735DF" w:rsidRDefault="00656296" w:rsidP="004050BF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5</w:t>
      </w:r>
      <w:r w:rsidR="00DB40AE" w:rsidRPr="00F735DF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重视市区评优、“爱岗敬业”大赛、见习教师“新苗杯”竞赛获奖教师的后续培养，分层分类，通过课题研究、任务驱动、才能展示等多种渠道，让</w:t>
      </w:r>
      <w:r w:rsidR="00774C73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优秀教师快速成长为一个师德高尚，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爱岗敬业</w:t>
      </w:r>
      <w:r w:rsidR="00774C73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，有较强业务能力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的</w:t>
      </w:r>
      <w:r w:rsidR="00774C73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骨干</w:t>
      </w:r>
      <w:r w:rsidR="00DB40AE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教师。</w:t>
      </w:r>
    </w:p>
    <w:p w:rsidR="0095476B" w:rsidRPr="006A2D0F" w:rsidRDefault="00AF0D56" w:rsidP="00414B7D">
      <w:pPr>
        <w:spacing w:line="36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6A2D0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（五）</w:t>
      </w:r>
      <w:r w:rsidR="0095476B" w:rsidRPr="006A2D0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学生活动，</w:t>
      </w:r>
      <w:r w:rsidR="006A2D0F" w:rsidRPr="006A2D0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丰富多彩促进儿童</w:t>
      </w:r>
      <w:r w:rsidR="0095476B" w:rsidRPr="006A2D0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成长。</w:t>
      </w:r>
    </w:p>
    <w:p w:rsidR="00AF0D56" w:rsidRPr="0064437E" w:rsidRDefault="0012791C" w:rsidP="0095476B">
      <w:pPr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组织</w:t>
      </w:r>
      <w:r w:rsidR="004339A9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开展</w:t>
      </w:r>
      <w:r w:rsidR="00B1297E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2</w:t>
      </w:r>
      <w:r w:rsidR="00B1297E" w:rsidRPr="0064437E">
        <w:rPr>
          <w:rFonts w:asciiTheme="minorEastAsia" w:hAnsiTheme="minorEastAsia"/>
          <w:color w:val="000000" w:themeColor="text1"/>
          <w:sz w:val="24"/>
          <w:szCs w:val="24"/>
        </w:rPr>
        <w:t>02</w:t>
      </w:r>
      <w:r w:rsidR="006A2D0F" w:rsidRPr="0064437E">
        <w:rPr>
          <w:rFonts w:asciiTheme="minorEastAsia" w:hAnsiTheme="minorEastAsia"/>
          <w:color w:val="000000" w:themeColor="text1"/>
          <w:sz w:val="24"/>
          <w:szCs w:val="24"/>
        </w:rPr>
        <w:t>3</w:t>
      </w:r>
      <w:r w:rsidR="00B1297E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学年</w:t>
      </w:r>
      <w:r w:rsidR="006A2D0F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学生艺术节，</w:t>
      </w:r>
      <w:r w:rsidR="007231E9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冬季小小运动会</w:t>
      </w:r>
      <w:r w:rsidR="00364B62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6A2D0F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各学科</w:t>
      </w:r>
      <w:r w:rsidR="00364B62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主题活动</w:t>
      </w:r>
      <w:r w:rsidR="0064437E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、</w:t>
      </w:r>
      <w:r w:rsidR="008D56B6" w:rsidRPr="0064437E">
        <w:rPr>
          <w:rFonts w:hint="eastAsia"/>
          <w:color w:val="000000" w:themeColor="text1"/>
          <w:sz w:val="24"/>
        </w:rPr>
        <w:t>一二年级综合评价活动</w:t>
      </w:r>
      <w:r w:rsidR="0064437E" w:rsidRPr="0064437E">
        <w:rPr>
          <w:rFonts w:hint="eastAsia"/>
          <w:color w:val="000000" w:themeColor="text1"/>
          <w:sz w:val="24"/>
        </w:rPr>
        <w:t>、一年级学校准备期活动，</w:t>
      </w:r>
      <w:r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通过</w:t>
      </w:r>
      <w:r w:rsidR="004339A9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丰富多彩的学生活动，</w:t>
      </w:r>
      <w:r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营造文明、和谐的校园氛围，让学生在学习和生活中展现乐学善学、积极向上的精神风貌，</w:t>
      </w:r>
      <w:r w:rsidR="00E86818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提高学生</w:t>
      </w:r>
      <w:r w:rsidR="00414B7D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综合素养，</w:t>
      </w:r>
      <w:r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促进学生</w:t>
      </w:r>
      <w:r w:rsidR="0095476B"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全面</w:t>
      </w:r>
      <w:r w:rsidRPr="0064437E">
        <w:rPr>
          <w:rFonts w:asciiTheme="minorEastAsia" w:hAnsiTheme="minorEastAsia" w:hint="eastAsia"/>
          <w:color w:val="000000" w:themeColor="text1"/>
          <w:sz w:val="24"/>
          <w:szCs w:val="24"/>
        </w:rPr>
        <w:t>成长。</w:t>
      </w:r>
      <w:r w:rsidR="0064437E">
        <w:rPr>
          <w:rFonts w:asciiTheme="minorEastAsia" w:hAnsiTheme="minorEastAsia" w:hint="eastAsia"/>
          <w:color w:val="000000" w:themeColor="text1"/>
          <w:sz w:val="24"/>
          <w:szCs w:val="24"/>
        </w:rPr>
        <w:t>（各项活动具体实施</w:t>
      </w:r>
      <w:proofErr w:type="gramStart"/>
      <w:r w:rsidR="0064437E">
        <w:rPr>
          <w:rFonts w:asciiTheme="minorEastAsia" w:hAnsiTheme="minorEastAsia" w:hint="eastAsia"/>
          <w:color w:val="000000" w:themeColor="text1"/>
          <w:sz w:val="24"/>
          <w:szCs w:val="24"/>
        </w:rPr>
        <w:t>见各方</w:t>
      </w:r>
      <w:proofErr w:type="gramEnd"/>
      <w:r w:rsidR="0064437E">
        <w:rPr>
          <w:rFonts w:asciiTheme="minorEastAsia" w:hAnsiTheme="minorEastAsia" w:hint="eastAsia"/>
          <w:color w:val="000000" w:themeColor="text1"/>
          <w:sz w:val="24"/>
          <w:szCs w:val="24"/>
        </w:rPr>
        <w:t>案）</w:t>
      </w:r>
    </w:p>
    <w:p w:rsidR="00C92CC8" w:rsidRPr="007231E9" w:rsidRDefault="00DB40AE" w:rsidP="004050BF">
      <w:pPr>
        <w:spacing w:line="36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7231E9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（</w:t>
      </w:r>
      <w:r w:rsidR="00AF0D56" w:rsidRPr="007231E9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六</w:t>
      </w:r>
      <w:r w:rsidRPr="007231E9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） 其他具体工作</w:t>
      </w:r>
    </w:p>
    <w:p w:rsidR="006632DA" w:rsidRPr="00F735DF" w:rsidRDefault="00DB40AE" w:rsidP="00E575D8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F735DF">
        <w:rPr>
          <w:color w:val="000000" w:themeColor="text1"/>
          <w:sz w:val="24"/>
        </w:rPr>
        <w:t>1.</w:t>
      </w:r>
      <w:r w:rsidR="006632DA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完善应急预案，适应新形势要求</w:t>
      </w:r>
      <w:r w:rsidR="00E575D8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  <w:r w:rsidR="006632DA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根据学校的具体情况，完善学校教育教学应急预案。未经允许</w:t>
      </w:r>
      <w:proofErr w:type="gramStart"/>
      <w:r w:rsidR="006632DA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不</w:t>
      </w:r>
      <w:proofErr w:type="gramEnd"/>
      <w:r w:rsidR="006632DA" w:rsidRPr="00F735DF">
        <w:rPr>
          <w:rFonts w:asciiTheme="minorEastAsia" w:hAnsiTheme="minorEastAsia" w:hint="eastAsia"/>
          <w:color w:val="000000" w:themeColor="text1"/>
          <w:sz w:val="24"/>
          <w:szCs w:val="24"/>
        </w:rPr>
        <w:t>擅自开展线上教学。切实保障教学的空间、时间，适应新的形势要求</w:t>
      </w:r>
      <w:r w:rsidR="00B1155E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C92CC8" w:rsidRPr="00F735DF" w:rsidRDefault="00E575D8" w:rsidP="004050BF">
      <w:pPr>
        <w:spacing w:line="360" w:lineRule="auto"/>
        <w:rPr>
          <w:color w:val="000000" w:themeColor="text1"/>
          <w:sz w:val="24"/>
        </w:rPr>
      </w:pPr>
      <w:r w:rsidRPr="00F735DF">
        <w:rPr>
          <w:rFonts w:hint="eastAsia"/>
          <w:color w:val="000000" w:themeColor="text1"/>
          <w:sz w:val="24"/>
        </w:rPr>
        <w:t>2</w:t>
      </w:r>
      <w:r w:rsidRPr="00F735DF">
        <w:rPr>
          <w:color w:val="000000" w:themeColor="text1"/>
          <w:sz w:val="24"/>
        </w:rPr>
        <w:t xml:space="preserve">. </w:t>
      </w:r>
      <w:r w:rsidR="00DB40AE" w:rsidRPr="00F735DF">
        <w:rPr>
          <w:rFonts w:hint="eastAsia"/>
          <w:color w:val="000000" w:themeColor="text1"/>
          <w:sz w:val="24"/>
        </w:rPr>
        <w:t>严格执行上级教育行政部门关于学籍管理的有关规定。在学生的休学、转学等学籍管理方面严格把关，并做好宣传工作，真正维护学籍管理秩序。</w:t>
      </w:r>
    </w:p>
    <w:p w:rsidR="00AF0D56" w:rsidRPr="00F735DF" w:rsidRDefault="00AF0D56" w:rsidP="004050BF">
      <w:pPr>
        <w:spacing w:line="360" w:lineRule="auto"/>
        <w:rPr>
          <w:color w:val="000000" w:themeColor="text1"/>
          <w:sz w:val="24"/>
        </w:rPr>
      </w:pPr>
      <w:r w:rsidRPr="00F735DF">
        <w:rPr>
          <w:rFonts w:hint="eastAsia"/>
          <w:color w:val="000000" w:themeColor="text1"/>
          <w:sz w:val="24"/>
        </w:rPr>
        <w:t>3</w:t>
      </w:r>
      <w:r w:rsidRPr="00F735DF">
        <w:rPr>
          <w:color w:val="000000" w:themeColor="text1"/>
          <w:sz w:val="24"/>
        </w:rPr>
        <w:t>.</w:t>
      </w:r>
      <w:r w:rsidR="00E575D8" w:rsidRPr="00F735DF">
        <w:rPr>
          <w:color w:val="000000" w:themeColor="text1"/>
          <w:sz w:val="24"/>
        </w:rPr>
        <w:t xml:space="preserve"> </w:t>
      </w:r>
      <w:r w:rsidR="00E575D8" w:rsidRPr="00F735DF">
        <w:rPr>
          <w:rFonts w:hint="eastAsia"/>
          <w:color w:val="000000" w:themeColor="text1"/>
          <w:sz w:val="24"/>
        </w:rPr>
        <w:t>根据上级要求，</w:t>
      </w:r>
      <w:r w:rsidRPr="00F735DF">
        <w:rPr>
          <w:rFonts w:hint="eastAsia"/>
          <w:color w:val="000000" w:themeColor="text1"/>
          <w:sz w:val="24"/>
        </w:rPr>
        <w:t>规范教材订购。</w:t>
      </w:r>
      <w:r w:rsidR="00E575D8" w:rsidRPr="00F735DF">
        <w:rPr>
          <w:rFonts w:hint="eastAsia"/>
          <w:color w:val="000000" w:themeColor="text1"/>
          <w:sz w:val="24"/>
        </w:rPr>
        <w:t>发挥图书馆作用，拓展学生阅读量，进一步做好图书借阅到班的工作，指导教师做好及时记录，以完善图书借阅制度。加强问题读物以及问题地图的排查，杜绝问题读物和地图不进校园。</w:t>
      </w:r>
    </w:p>
    <w:p w:rsidR="00C92CC8" w:rsidRDefault="00AF0D56" w:rsidP="004050BF">
      <w:pPr>
        <w:spacing w:line="360" w:lineRule="auto"/>
        <w:rPr>
          <w:color w:val="000000" w:themeColor="text1"/>
          <w:sz w:val="24"/>
        </w:rPr>
      </w:pPr>
      <w:r w:rsidRPr="00F735DF">
        <w:rPr>
          <w:color w:val="000000" w:themeColor="text1"/>
          <w:sz w:val="24"/>
        </w:rPr>
        <w:t>4</w:t>
      </w:r>
      <w:r w:rsidR="00DB40AE" w:rsidRPr="00F735DF">
        <w:rPr>
          <w:color w:val="000000" w:themeColor="text1"/>
          <w:sz w:val="24"/>
        </w:rPr>
        <w:t>.</w:t>
      </w:r>
      <w:r w:rsidR="00DB40AE" w:rsidRPr="00F735DF">
        <w:rPr>
          <w:rFonts w:hint="eastAsia"/>
          <w:color w:val="000000" w:themeColor="text1"/>
          <w:sz w:val="24"/>
        </w:rPr>
        <w:t>做好专用教室的管理工作，完善管理制度，使专用教室的使用有效、有序、安全。</w:t>
      </w:r>
    </w:p>
    <w:p w:rsidR="007231E9" w:rsidRDefault="007231E9" w:rsidP="007231E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5.</w:t>
      </w:r>
      <w:r>
        <w:rPr>
          <w:rFonts w:asciiTheme="minorEastAsia" w:hAnsiTheme="minorEastAsia" w:hint="eastAsia"/>
          <w:sz w:val="24"/>
          <w:szCs w:val="24"/>
        </w:rPr>
        <w:t xml:space="preserve">做好12月初举行上海市义务教育阶段写字等级考试的具体考务工作，确保考试的顺利进行。 </w:t>
      </w:r>
    </w:p>
    <w:p w:rsidR="00B1155E" w:rsidRDefault="00B1155E" w:rsidP="007231E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6.做好一年级学习准备期的验收工作。</w:t>
      </w:r>
    </w:p>
    <w:p w:rsidR="008D56B6" w:rsidRPr="008D56B6" w:rsidRDefault="001D3069" w:rsidP="007231E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参与区优秀教研组和优秀教研组长的评选，优秀作业案例设计评比。</w:t>
      </w:r>
    </w:p>
    <w:p w:rsidR="00461D1A" w:rsidRDefault="00461D1A" w:rsidP="007231E9">
      <w:pPr>
        <w:spacing w:line="360" w:lineRule="auto"/>
        <w:jc w:val="right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金英小学教导处</w:t>
      </w:r>
    </w:p>
    <w:p w:rsidR="004D3843" w:rsidRPr="00F735DF" w:rsidRDefault="007231E9" w:rsidP="004050BF">
      <w:pPr>
        <w:spacing w:line="360" w:lineRule="auto"/>
        <w:jc w:val="righ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</w:rPr>
        <w:t>2</w:t>
      </w:r>
      <w:r>
        <w:rPr>
          <w:color w:val="000000" w:themeColor="text1"/>
          <w:sz w:val="24"/>
        </w:rPr>
        <w:t>023</w:t>
      </w:r>
      <w:r>
        <w:rPr>
          <w:color w:val="000000" w:themeColor="text1"/>
          <w:sz w:val="24"/>
        </w:rPr>
        <w:t>年</w:t>
      </w:r>
      <w:r>
        <w:rPr>
          <w:rFonts w:hint="eastAsia"/>
          <w:color w:val="000000" w:themeColor="text1"/>
          <w:sz w:val="24"/>
        </w:rPr>
        <w:t>9</w:t>
      </w:r>
      <w:r>
        <w:rPr>
          <w:rFonts w:hint="eastAsia"/>
          <w:color w:val="000000" w:themeColor="text1"/>
          <w:sz w:val="24"/>
        </w:rPr>
        <w:t>月</w:t>
      </w:r>
    </w:p>
    <w:sectPr w:rsidR="004D3843" w:rsidRPr="00F735D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484" w:rsidRDefault="00FE4484" w:rsidP="00A414F0">
      <w:r>
        <w:separator/>
      </w:r>
    </w:p>
  </w:endnote>
  <w:endnote w:type="continuationSeparator" w:id="0">
    <w:p w:rsidR="00FE4484" w:rsidRDefault="00FE4484" w:rsidP="00A41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027030"/>
      <w:docPartObj>
        <w:docPartGallery w:val="Page Numbers (Bottom of Page)"/>
        <w:docPartUnique/>
      </w:docPartObj>
    </w:sdtPr>
    <w:sdtEndPr/>
    <w:sdtContent>
      <w:p w:rsidR="00073658" w:rsidRDefault="000736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7EB" w:rsidRPr="009267EB">
          <w:rPr>
            <w:noProof/>
            <w:lang w:val="zh-CN"/>
          </w:rPr>
          <w:t>4</w:t>
        </w:r>
        <w:r>
          <w:fldChar w:fldCharType="end"/>
        </w:r>
      </w:p>
    </w:sdtContent>
  </w:sdt>
  <w:p w:rsidR="00073658" w:rsidRDefault="0007365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484" w:rsidRDefault="00FE4484" w:rsidP="00A414F0">
      <w:r>
        <w:separator/>
      </w:r>
    </w:p>
  </w:footnote>
  <w:footnote w:type="continuationSeparator" w:id="0">
    <w:p w:rsidR="00FE4484" w:rsidRDefault="00FE4484" w:rsidP="00A41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7EB" w:rsidRPr="009267EB" w:rsidRDefault="009267EB" w:rsidP="009267EB">
    <w:pPr>
      <w:pStyle w:val="a5"/>
      <w:rPr>
        <w:rFonts w:hint="eastAsia"/>
      </w:rPr>
    </w:pPr>
    <w:r>
      <w:rPr>
        <w:rFonts w:hint="eastAsia"/>
      </w:rPr>
      <w:t>教导处工作计划</w:t>
    </w:r>
    <w:r>
      <w:ptab w:relativeTo="margin" w:alignment="center" w:leader="none"/>
    </w:r>
    <w:r>
      <w:ptab w:relativeTo="margin" w:alignment="right" w:leader="none"/>
    </w:r>
    <w:r>
      <w:t>202</w:t>
    </w:r>
    <w:r>
      <w:t>3</w:t>
    </w:r>
    <w:r>
      <w:t>0</w:t>
    </w:r>
    <w: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14"/>
    <w:rsid w:val="00005D53"/>
    <w:rsid w:val="00011426"/>
    <w:rsid w:val="00012EBE"/>
    <w:rsid w:val="000176CE"/>
    <w:rsid w:val="00035215"/>
    <w:rsid w:val="00050C12"/>
    <w:rsid w:val="00072916"/>
    <w:rsid w:val="00073658"/>
    <w:rsid w:val="00077F40"/>
    <w:rsid w:val="000A49A0"/>
    <w:rsid w:val="000A5068"/>
    <w:rsid w:val="000C0E9F"/>
    <w:rsid w:val="000D45B4"/>
    <w:rsid w:val="000D728C"/>
    <w:rsid w:val="000F08E9"/>
    <w:rsid w:val="001010A1"/>
    <w:rsid w:val="00106E6A"/>
    <w:rsid w:val="001134A5"/>
    <w:rsid w:val="0011704C"/>
    <w:rsid w:val="00127312"/>
    <w:rsid w:val="0012791C"/>
    <w:rsid w:val="00133672"/>
    <w:rsid w:val="00161EFC"/>
    <w:rsid w:val="001707C2"/>
    <w:rsid w:val="00193C05"/>
    <w:rsid w:val="00195F84"/>
    <w:rsid w:val="00197C3B"/>
    <w:rsid w:val="001B4D0A"/>
    <w:rsid w:val="001C2C96"/>
    <w:rsid w:val="001C30CF"/>
    <w:rsid w:val="001C681E"/>
    <w:rsid w:val="001D28D2"/>
    <w:rsid w:val="001D3069"/>
    <w:rsid w:val="001D400C"/>
    <w:rsid w:val="001F399E"/>
    <w:rsid w:val="00200B2F"/>
    <w:rsid w:val="002057BF"/>
    <w:rsid w:val="00205A4E"/>
    <w:rsid w:val="00212553"/>
    <w:rsid w:val="00213CA9"/>
    <w:rsid w:val="0022312F"/>
    <w:rsid w:val="00230CEB"/>
    <w:rsid w:val="0023600C"/>
    <w:rsid w:val="00241A4C"/>
    <w:rsid w:val="002470AF"/>
    <w:rsid w:val="002562C1"/>
    <w:rsid w:val="00261779"/>
    <w:rsid w:val="00287254"/>
    <w:rsid w:val="002A7AAD"/>
    <w:rsid w:val="002A7BE8"/>
    <w:rsid w:val="002B0832"/>
    <w:rsid w:val="002B457F"/>
    <w:rsid w:val="002D12C0"/>
    <w:rsid w:val="002D65B3"/>
    <w:rsid w:val="002F4626"/>
    <w:rsid w:val="00300AA8"/>
    <w:rsid w:val="00303C2B"/>
    <w:rsid w:val="00307B5C"/>
    <w:rsid w:val="003164C3"/>
    <w:rsid w:val="00317F07"/>
    <w:rsid w:val="003218BC"/>
    <w:rsid w:val="00323B54"/>
    <w:rsid w:val="00355FC3"/>
    <w:rsid w:val="0035790F"/>
    <w:rsid w:val="00364B62"/>
    <w:rsid w:val="00367F9F"/>
    <w:rsid w:val="00374BA5"/>
    <w:rsid w:val="00385CBA"/>
    <w:rsid w:val="00387A94"/>
    <w:rsid w:val="00387C9E"/>
    <w:rsid w:val="00390552"/>
    <w:rsid w:val="003A1F01"/>
    <w:rsid w:val="003A39E1"/>
    <w:rsid w:val="003A4550"/>
    <w:rsid w:val="003B2564"/>
    <w:rsid w:val="003B7036"/>
    <w:rsid w:val="003C2951"/>
    <w:rsid w:val="003C5DF1"/>
    <w:rsid w:val="003D3039"/>
    <w:rsid w:val="003E6999"/>
    <w:rsid w:val="003F4B07"/>
    <w:rsid w:val="0040010D"/>
    <w:rsid w:val="004050BF"/>
    <w:rsid w:val="00407320"/>
    <w:rsid w:val="00414B7D"/>
    <w:rsid w:val="004208BF"/>
    <w:rsid w:val="00422390"/>
    <w:rsid w:val="004339A9"/>
    <w:rsid w:val="00434959"/>
    <w:rsid w:val="00443F7F"/>
    <w:rsid w:val="004448E8"/>
    <w:rsid w:val="00461D1A"/>
    <w:rsid w:val="00462285"/>
    <w:rsid w:val="00467635"/>
    <w:rsid w:val="00471B56"/>
    <w:rsid w:val="004732A7"/>
    <w:rsid w:val="004855D8"/>
    <w:rsid w:val="00492C51"/>
    <w:rsid w:val="004A2291"/>
    <w:rsid w:val="004B4E48"/>
    <w:rsid w:val="004C20A1"/>
    <w:rsid w:val="004D3843"/>
    <w:rsid w:val="004E2F87"/>
    <w:rsid w:val="004E37EC"/>
    <w:rsid w:val="004E49B1"/>
    <w:rsid w:val="004E5EC3"/>
    <w:rsid w:val="00527674"/>
    <w:rsid w:val="005278FC"/>
    <w:rsid w:val="00561598"/>
    <w:rsid w:val="00572BD1"/>
    <w:rsid w:val="0057561B"/>
    <w:rsid w:val="005772C0"/>
    <w:rsid w:val="0059404B"/>
    <w:rsid w:val="005A0515"/>
    <w:rsid w:val="005A147B"/>
    <w:rsid w:val="005B225B"/>
    <w:rsid w:val="005B7092"/>
    <w:rsid w:val="005E1601"/>
    <w:rsid w:val="005E2BC4"/>
    <w:rsid w:val="005F0668"/>
    <w:rsid w:val="005F60F4"/>
    <w:rsid w:val="005F6E9E"/>
    <w:rsid w:val="00601FE6"/>
    <w:rsid w:val="006102C8"/>
    <w:rsid w:val="0062188C"/>
    <w:rsid w:val="00622B61"/>
    <w:rsid w:val="00634920"/>
    <w:rsid w:val="00635A27"/>
    <w:rsid w:val="0064437E"/>
    <w:rsid w:val="00656296"/>
    <w:rsid w:val="006632DA"/>
    <w:rsid w:val="00666212"/>
    <w:rsid w:val="00666723"/>
    <w:rsid w:val="00667FED"/>
    <w:rsid w:val="00682E03"/>
    <w:rsid w:val="00687A0E"/>
    <w:rsid w:val="0069212E"/>
    <w:rsid w:val="00693414"/>
    <w:rsid w:val="00694444"/>
    <w:rsid w:val="006A17F7"/>
    <w:rsid w:val="006A2D0F"/>
    <w:rsid w:val="006A6E7F"/>
    <w:rsid w:val="006C0F4D"/>
    <w:rsid w:val="006C726A"/>
    <w:rsid w:val="006D66AF"/>
    <w:rsid w:val="006E33E9"/>
    <w:rsid w:val="0071070C"/>
    <w:rsid w:val="0071257F"/>
    <w:rsid w:val="007231E9"/>
    <w:rsid w:val="0072336D"/>
    <w:rsid w:val="00730ADA"/>
    <w:rsid w:val="00734DC2"/>
    <w:rsid w:val="0076060A"/>
    <w:rsid w:val="00774C73"/>
    <w:rsid w:val="00775C37"/>
    <w:rsid w:val="00794ABB"/>
    <w:rsid w:val="00795E3C"/>
    <w:rsid w:val="007A6F86"/>
    <w:rsid w:val="007B1C5B"/>
    <w:rsid w:val="007C0C90"/>
    <w:rsid w:val="007C116F"/>
    <w:rsid w:val="007C3942"/>
    <w:rsid w:val="007C459D"/>
    <w:rsid w:val="007C5EEF"/>
    <w:rsid w:val="007D02FA"/>
    <w:rsid w:val="007D2E26"/>
    <w:rsid w:val="007D4CF7"/>
    <w:rsid w:val="007D4EDD"/>
    <w:rsid w:val="007E2E78"/>
    <w:rsid w:val="007F4602"/>
    <w:rsid w:val="007F46D4"/>
    <w:rsid w:val="007F7ADC"/>
    <w:rsid w:val="00805C32"/>
    <w:rsid w:val="00837F30"/>
    <w:rsid w:val="0085043E"/>
    <w:rsid w:val="008578C8"/>
    <w:rsid w:val="00861574"/>
    <w:rsid w:val="00880DD9"/>
    <w:rsid w:val="008914F0"/>
    <w:rsid w:val="008942E1"/>
    <w:rsid w:val="00896317"/>
    <w:rsid w:val="008B0C3D"/>
    <w:rsid w:val="008B3C8F"/>
    <w:rsid w:val="008B52FD"/>
    <w:rsid w:val="008B63D2"/>
    <w:rsid w:val="008C6957"/>
    <w:rsid w:val="008D361F"/>
    <w:rsid w:val="008D56B6"/>
    <w:rsid w:val="008E1332"/>
    <w:rsid w:val="008F5134"/>
    <w:rsid w:val="00902C7B"/>
    <w:rsid w:val="00914FA0"/>
    <w:rsid w:val="009210AA"/>
    <w:rsid w:val="009267EB"/>
    <w:rsid w:val="0093772C"/>
    <w:rsid w:val="00946A88"/>
    <w:rsid w:val="0095476B"/>
    <w:rsid w:val="00954ECC"/>
    <w:rsid w:val="00957E75"/>
    <w:rsid w:val="00962F58"/>
    <w:rsid w:val="00963D85"/>
    <w:rsid w:val="0098440D"/>
    <w:rsid w:val="009C3ABC"/>
    <w:rsid w:val="009D0845"/>
    <w:rsid w:val="009D2ADA"/>
    <w:rsid w:val="009D3180"/>
    <w:rsid w:val="00A04200"/>
    <w:rsid w:val="00A068A4"/>
    <w:rsid w:val="00A07DB5"/>
    <w:rsid w:val="00A3243B"/>
    <w:rsid w:val="00A414F0"/>
    <w:rsid w:val="00A47548"/>
    <w:rsid w:val="00A57A36"/>
    <w:rsid w:val="00A66DB4"/>
    <w:rsid w:val="00A71766"/>
    <w:rsid w:val="00A832BD"/>
    <w:rsid w:val="00A90CFF"/>
    <w:rsid w:val="00A96485"/>
    <w:rsid w:val="00AC0C05"/>
    <w:rsid w:val="00AC4269"/>
    <w:rsid w:val="00AE1016"/>
    <w:rsid w:val="00AE4D53"/>
    <w:rsid w:val="00AE68E2"/>
    <w:rsid w:val="00AF0D56"/>
    <w:rsid w:val="00AF48D0"/>
    <w:rsid w:val="00B0333D"/>
    <w:rsid w:val="00B07170"/>
    <w:rsid w:val="00B1155E"/>
    <w:rsid w:val="00B1297E"/>
    <w:rsid w:val="00B16F5E"/>
    <w:rsid w:val="00B2207F"/>
    <w:rsid w:val="00B34E60"/>
    <w:rsid w:val="00B414E9"/>
    <w:rsid w:val="00B4268D"/>
    <w:rsid w:val="00B42C76"/>
    <w:rsid w:val="00B556D6"/>
    <w:rsid w:val="00B6390D"/>
    <w:rsid w:val="00B64383"/>
    <w:rsid w:val="00B65D33"/>
    <w:rsid w:val="00B678FB"/>
    <w:rsid w:val="00B73B98"/>
    <w:rsid w:val="00B777D4"/>
    <w:rsid w:val="00B86114"/>
    <w:rsid w:val="00B903F9"/>
    <w:rsid w:val="00B91972"/>
    <w:rsid w:val="00B973E9"/>
    <w:rsid w:val="00BA3CD4"/>
    <w:rsid w:val="00BA6AD1"/>
    <w:rsid w:val="00BB0057"/>
    <w:rsid w:val="00BC4D5A"/>
    <w:rsid w:val="00BC4F5A"/>
    <w:rsid w:val="00BD3D03"/>
    <w:rsid w:val="00BE362D"/>
    <w:rsid w:val="00C02A0E"/>
    <w:rsid w:val="00C149EE"/>
    <w:rsid w:val="00C14EAD"/>
    <w:rsid w:val="00C263F0"/>
    <w:rsid w:val="00C34051"/>
    <w:rsid w:val="00C54B7B"/>
    <w:rsid w:val="00C6250B"/>
    <w:rsid w:val="00C65A00"/>
    <w:rsid w:val="00C675C1"/>
    <w:rsid w:val="00C80CC4"/>
    <w:rsid w:val="00C847AA"/>
    <w:rsid w:val="00C922DA"/>
    <w:rsid w:val="00C92CC8"/>
    <w:rsid w:val="00CA60E9"/>
    <w:rsid w:val="00CB16D2"/>
    <w:rsid w:val="00CB3267"/>
    <w:rsid w:val="00CC1E08"/>
    <w:rsid w:val="00CE1660"/>
    <w:rsid w:val="00CF5EAE"/>
    <w:rsid w:val="00D022C2"/>
    <w:rsid w:val="00D23EA1"/>
    <w:rsid w:val="00D25668"/>
    <w:rsid w:val="00D25984"/>
    <w:rsid w:val="00D3490A"/>
    <w:rsid w:val="00D43A29"/>
    <w:rsid w:val="00D57487"/>
    <w:rsid w:val="00D62410"/>
    <w:rsid w:val="00D84403"/>
    <w:rsid w:val="00D966D4"/>
    <w:rsid w:val="00DB2FC9"/>
    <w:rsid w:val="00DB40AE"/>
    <w:rsid w:val="00DB626E"/>
    <w:rsid w:val="00DC6958"/>
    <w:rsid w:val="00DD2095"/>
    <w:rsid w:val="00DD4994"/>
    <w:rsid w:val="00DD5403"/>
    <w:rsid w:val="00DE1875"/>
    <w:rsid w:val="00DE4CC0"/>
    <w:rsid w:val="00DF127D"/>
    <w:rsid w:val="00DF4687"/>
    <w:rsid w:val="00DF4AF4"/>
    <w:rsid w:val="00E00CFB"/>
    <w:rsid w:val="00E072C3"/>
    <w:rsid w:val="00E10191"/>
    <w:rsid w:val="00E35405"/>
    <w:rsid w:val="00E41E97"/>
    <w:rsid w:val="00E457CC"/>
    <w:rsid w:val="00E51E3A"/>
    <w:rsid w:val="00E575D8"/>
    <w:rsid w:val="00E70DE7"/>
    <w:rsid w:val="00E73E3F"/>
    <w:rsid w:val="00E77D1C"/>
    <w:rsid w:val="00E86818"/>
    <w:rsid w:val="00E95770"/>
    <w:rsid w:val="00EA2CFA"/>
    <w:rsid w:val="00EB5A68"/>
    <w:rsid w:val="00EC2DBF"/>
    <w:rsid w:val="00EC7F2A"/>
    <w:rsid w:val="00ED0063"/>
    <w:rsid w:val="00ED2D44"/>
    <w:rsid w:val="00EF0307"/>
    <w:rsid w:val="00EF1249"/>
    <w:rsid w:val="00F03EE2"/>
    <w:rsid w:val="00F23349"/>
    <w:rsid w:val="00F25FEF"/>
    <w:rsid w:val="00F32927"/>
    <w:rsid w:val="00F46001"/>
    <w:rsid w:val="00F6533D"/>
    <w:rsid w:val="00F71F06"/>
    <w:rsid w:val="00F735DF"/>
    <w:rsid w:val="00F835AD"/>
    <w:rsid w:val="00F86706"/>
    <w:rsid w:val="00F92453"/>
    <w:rsid w:val="00FA1093"/>
    <w:rsid w:val="00FC4180"/>
    <w:rsid w:val="00FD3485"/>
    <w:rsid w:val="00FE1510"/>
    <w:rsid w:val="00FE1A28"/>
    <w:rsid w:val="00FE2994"/>
    <w:rsid w:val="00FE4484"/>
    <w:rsid w:val="00FF1FE6"/>
    <w:rsid w:val="77FE4A2B"/>
    <w:rsid w:val="797F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B0CEEE"/>
  <w15:docId w15:val="{6F887BBE-6EA2-41B8-B12A-68AC1DC7A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4">
    <w:name w:val="heading 4"/>
    <w:next w:val="a"/>
    <w:link w:val="40"/>
    <w:uiPriority w:val="9"/>
    <w:unhideWhenUsed/>
    <w:qFormat/>
    <w:rsid w:val="00C80CC4"/>
    <w:pPr>
      <w:keepNext/>
      <w:keepLines/>
      <w:spacing w:after="157" w:line="259" w:lineRule="auto"/>
      <w:ind w:left="2061" w:hanging="10"/>
      <w:jc w:val="center"/>
      <w:outlineLvl w:val="3"/>
    </w:pPr>
    <w:rPr>
      <w:rFonts w:ascii="宋体" w:eastAsia="宋体" w:hAnsi="宋体" w:cs="宋体"/>
      <w:color w:val="0C0C0C"/>
      <w:kern w:val="2"/>
      <w:sz w:val="4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rsid w:val="00C80CC4"/>
    <w:rPr>
      <w:rFonts w:ascii="宋体" w:eastAsia="宋体" w:hAnsi="宋体" w:cs="宋体"/>
      <w:color w:val="0C0C0C"/>
      <w:kern w:val="2"/>
      <w:sz w:val="4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comments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F50"/>
    <w:rsid w:val="00A31F50"/>
    <w:rsid w:val="00CD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BCE74E2E244981A3ADB6C781282D7C">
    <w:name w:val="CABCE74E2E244981A3ADB6C781282D7C"/>
    <w:rsid w:val="00A31F50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5</Pages>
  <Words>599</Words>
  <Characters>3416</Characters>
  <Application>Microsoft Office Word</Application>
  <DocSecurity>0</DocSecurity>
  <Lines>28</Lines>
  <Paragraphs>8</Paragraphs>
  <ScaleCrop>false</ScaleCrop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jy-25</dc:creator>
  <cp:lastModifiedBy>jy-28</cp:lastModifiedBy>
  <cp:revision>114</cp:revision>
  <dcterms:created xsi:type="dcterms:W3CDTF">2023-02-16T01:54:00Z</dcterms:created>
  <dcterms:modified xsi:type="dcterms:W3CDTF">2024-03-18T06:43:00Z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